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686" w14:textId="40F1BC56" w:rsidR="00B304A2" w:rsidRPr="004B590E" w:rsidRDefault="007B7593" w:rsidP="006717E0">
      <w:pPr>
        <w:pStyle w:val="DCCTitle"/>
        <w:rPr>
          <w:rFonts w:ascii="Arial" w:hAnsi="Arial" w:cs="Arial"/>
        </w:rPr>
      </w:pPr>
      <w:r w:rsidRPr="004B590E">
        <w:rPr>
          <w:rFonts w:ascii="Arial" w:hAnsi="Arial" w:cs="Arial"/>
        </w:rPr>
        <w:t xml:space="preserve">State of California, </w:t>
      </w:r>
      <w:r w:rsidR="00B304A2" w:rsidRPr="004B590E">
        <w:rPr>
          <w:rFonts w:ascii="Arial" w:hAnsi="Arial" w:cs="Arial"/>
        </w:rPr>
        <w:t>Department of Cannabis Control</w:t>
      </w:r>
      <w:r w:rsidR="00E94731" w:rsidRPr="004B590E">
        <w:rPr>
          <w:rFonts w:ascii="Arial" w:hAnsi="Arial" w:cs="Arial"/>
        </w:rPr>
        <w:t>, Retail Access Grant</w:t>
      </w:r>
    </w:p>
    <w:p w14:paraId="4F24EC37" w14:textId="4184D59D" w:rsidR="00B304A2" w:rsidRPr="004B590E" w:rsidRDefault="006E2635" w:rsidP="006717E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Attachment A: Permitting Plan</w:t>
      </w:r>
    </w:p>
    <w:p w14:paraId="106EE3B7" w14:textId="7BBF046D" w:rsidR="00B3567C" w:rsidRDefault="005219FF" w:rsidP="006717E0">
      <w:pPr>
        <w:rPr>
          <w:rFonts w:cs="Arial"/>
        </w:rPr>
      </w:pPr>
      <w:r w:rsidRPr="005219FF">
        <w:rPr>
          <w:rFonts w:cs="Arial"/>
        </w:rPr>
        <w:t xml:space="preserve">The Permitting Plan (DCC-2626) describes the </w:t>
      </w:r>
      <w:r w:rsidR="00DA2171">
        <w:rPr>
          <w:rFonts w:cs="Arial"/>
        </w:rPr>
        <w:t xml:space="preserve">local </w:t>
      </w:r>
      <w:r w:rsidRPr="005219FF">
        <w:rPr>
          <w:rFonts w:cs="Arial"/>
        </w:rPr>
        <w:t>jurisdiction’s plan to establish a cannabis retailer licensing program.</w:t>
      </w:r>
      <w:r w:rsidR="00752573">
        <w:rPr>
          <w:rFonts w:cs="Arial"/>
        </w:rPr>
        <w:t xml:space="preserve"> </w:t>
      </w:r>
      <w:r w:rsidR="00752573" w:rsidRPr="00752573">
        <w:rPr>
          <w:rFonts w:cs="Arial"/>
        </w:rPr>
        <w:t xml:space="preserve">If selected for a grant award, </w:t>
      </w:r>
      <w:r w:rsidR="00752573">
        <w:rPr>
          <w:rFonts w:cs="Arial"/>
        </w:rPr>
        <w:t>this Permitting Plan</w:t>
      </w:r>
      <w:r w:rsidR="00752573" w:rsidRPr="00752573">
        <w:rPr>
          <w:rFonts w:cs="Arial"/>
        </w:rPr>
        <w:t xml:space="preserve"> will be incorporated into the Grant Agreement as the Scope of Work.</w:t>
      </w:r>
    </w:p>
    <w:p w14:paraId="68A09B4B" w14:textId="5A931206" w:rsidR="002B33E0" w:rsidRDefault="003F31CE" w:rsidP="006717E0">
      <w:pPr>
        <w:pStyle w:val="Heading2"/>
      </w:pPr>
      <w:r>
        <w:t>Anticipated</w:t>
      </w:r>
      <w:r w:rsidR="002B33E0">
        <w:t xml:space="preserve"> Local Cannabis Retail Licensing Program</w:t>
      </w:r>
    </w:p>
    <w:p w14:paraId="446C5061" w14:textId="7B7AFE06" w:rsidR="003F31CE" w:rsidRPr="000761D1" w:rsidRDefault="003F31CE" w:rsidP="007F29F0">
      <w:pPr>
        <w:rPr>
          <w:rFonts w:cs="Arial"/>
        </w:rPr>
      </w:pPr>
      <w:r w:rsidRPr="000761D1">
        <w:rPr>
          <w:rFonts w:cs="Arial"/>
        </w:rPr>
        <w:t xml:space="preserve">What </w:t>
      </w:r>
      <w:r>
        <w:rPr>
          <w:rFonts w:cs="Arial"/>
        </w:rPr>
        <w:t>type(s)</w:t>
      </w:r>
      <w:r w:rsidRPr="000761D1">
        <w:rPr>
          <w:rFonts w:cs="Arial"/>
        </w:rPr>
        <w:t xml:space="preserve"> of cannabis </w:t>
      </w:r>
      <w:r>
        <w:rPr>
          <w:rFonts w:cs="Arial"/>
        </w:rPr>
        <w:t xml:space="preserve">retail </w:t>
      </w:r>
      <w:r w:rsidRPr="000761D1">
        <w:rPr>
          <w:rFonts w:cs="Arial"/>
        </w:rPr>
        <w:t xml:space="preserve">activity will </w:t>
      </w:r>
      <w:r w:rsidR="00DA2171">
        <w:rPr>
          <w:rFonts w:cs="Arial"/>
        </w:rPr>
        <w:t>the jurisdiction</w:t>
      </w:r>
      <w:r w:rsidRPr="000761D1">
        <w:rPr>
          <w:rFonts w:cs="Arial"/>
        </w:rPr>
        <w:t xml:space="preserve"> allow? (Select all that apply)</w:t>
      </w:r>
    </w:p>
    <w:p w14:paraId="0A5479C0" w14:textId="77777777" w:rsidR="003F31CE" w:rsidRPr="000761D1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-102362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1CE" w:rsidRPr="000761D1">
            <w:rPr>
              <w:rFonts w:ascii="Segoe UI Symbol" w:hAnsi="Segoe UI Symbol" w:cs="Segoe UI Symbol"/>
            </w:rPr>
            <w:t>☐</w:t>
          </w:r>
        </w:sdtContent>
      </w:sdt>
      <w:r w:rsidR="003F31CE" w:rsidRPr="000761D1">
        <w:rPr>
          <w:rFonts w:cs="Arial"/>
        </w:rPr>
        <w:t xml:space="preserve"> Retail Storefront</w:t>
      </w:r>
    </w:p>
    <w:p w14:paraId="65CF6C6D" w14:textId="77777777" w:rsidR="003F31CE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75564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1CE" w:rsidRPr="000761D1">
            <w:rPr>
              <w:rFonts w:ascii="Segoe UI Symbol" w:hAnsi="Segoe UI Symbol" w:cs="Segoe UI Symbol"/>
            </w:rPr>
            <w:t>☐</w:t>
          </w:r>
        </w:sdtContent>
      </w:sdt>
      <w:r w:rsidR="003F31CE" w:rsidRPr="000761D1">
        <w:rPr>
          <w:rFonts w:cs="Arial"/>
        </w:rPr>
        <w:t xml:space="preserve"> Retail Non-storefront (</w:t>
      </w:r>
      <w:r w:rsidR="003F31CE">
        <w:rPr>
          <w:rFonts w:cs="Arial"/>
        </w:rPr>
        <w:t>D</w:t>
      </w:r>
      <w:r w:rsidR="003F31CE" w:rsidRPr="000761D1">
        <w:rPr>
          <w:rFonts w:cs="Arial"/>
        </w:rPr>
        <w:t>elivery)</w:t>
      </w:r>
    </w:p>
    <w:p w14:paraId="003EF635" w14:textId="54959EAF" w:rsidR="000761D1" w:rsidRPr="000761D1" w:rsidRDefault="000761D1" w:rsidP="007F29F0">
      <w:pPr>
        <w:rPr>
          <w:rFonts w:cs="Arial"/>
        </w:rPr>
      </w:pPr>
      <w:r w:rsidRPr="000761D1">
        <w:rPr>
          <w:rFonts w:cs="Arial"/>
        </w:rPr>
        <w:t xml:space="preserve">Will </w:t>
      </w:r>
      <w:r w:rsidR="00DA2171">
        <w:rPr>
          <w:rFonts w:cs="Arial"/>
        </w:rPr>
        <w:t>the jurisdiction</w:t>
      </w:r>
      <w:r w:rsidRPr="000761D1">
        <w:rPr>
          <w:rFonts w:cs="Arial"/>
        </w:rPr>
        <w:t xml:space="preserve"> allow adult-use, medicinal, or both adult-use and medicinal commercial cannabis activities?</w:t>
      </w:r>
    </w:p>
    <w:p w14:paraId="0A7802F5" w14:textId="77777777" w:rsidR="000761D1" w:rsidRPr="000761D1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51689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1D1" w:rsidRPr="000761D1">
            <w:rPr>
              <w:rFonts w:ascii="Segoe UI Symbol" w:hAnsi="Segoe UI Symbol" w:cs="Segoe UI Symbol"/>
            </w:rPr>
            <w:t>☐</w:t>
          </w:r>
        </w:sdtContent>
      </w:sdt>
      <w:r w:rsidR="000761D1" w:rsidRPr="000761D1">
        <w:rPr>
          <w:rFonts w:cs="Arial"/>
        </w:rPr>
        <w:t xml:space="preserve"> Adult-use only</w:t>
      </w:r>
    </w:p>
    <w:p w14:paraId="39163138" w14:textId="77777777" w:rsidR="000761D1" w:rsidRPr="000761D1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-204705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1D1" w:rsidRPr="000761D1">
            <w:rPr>
              <w:rFonts w:ascii="Segoe UI Symbol" w:hAnsi="Segoe UI Symbol" w:cs="Segoe UI Symbol"/>
            </w:rPr>
            <w:t>☐</w:t>
          </w:r>
        </w:sdtContent>
      </w:sdt>
      <w:r w:rsidR="000761D1" w:rsidRPr="000761D1">
        <w:rPr>
          <w:rFonts w:cs="Arial"/>
        </w:rPr>
        <w:t xml:space="preserve"> Medicinal only</w:t>
      </w:r>
    </w:p>
    <w:p w14:paraId="236B0CC0" w14:textId="72215AF7" w:rsidR="000761D1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63021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1D1" w:rsidRPr="000761D1">
            <w:rPr>
              <w:rFonts w:ascii="Segoe UI Symbol" w:hAnsi="Segoe UI Symbol" w:cs="Segoe UI Symbol"/>
            </w:rPr>
            <w:t>☐</w:t>
          </w:r>
        </w:sdtContent>
      </w:sdt>
      <w:r w:rsidR="000761D1" w:rsidRPr="000761D1">
        <w:rPr>
          <w:rFonts w:cs="Arial"/>
        </w:rPr>
        <w:t xml:space="preserve"> Both adult-use and medicinal</w:t>
      </w:r>
    </w:p>
    <w:p w14:paraId="6EB0507A" w14:textId="77777777" w:rsidR="00DA2171" w:rsidRDefault="00DA2171" w:rsidP="00DA2171">
      <w:pPr>
        <w:rPr>
          <w:rFonts w:cs="Arial"/>
        </w:rPr>
      </w:pPr>
      <w:r>
        <w:rPr>
          <w:rFonts w:cs="Arial"/>
        </w:rPr>
        <w:t>How will the jurisdiction</w:t>
      </w:r>
      <w:r w:rsidRPr="000761D1">
        <w:rPr>
          <w:rFonts w:cs="Arial"/>
        </w:rPr>
        <w:t xml:space="preserve"> </w:t>
      </w:r>
      <w:r>
        <w:rPr>
          <w:rFonts w:cs="Arial"/>
        </w:rPr>
        <w:t xml:space="preserve">license cannabis retail businesses? </w:t>
      </w:r>
    </w:p>
    <w:p w14:paraId="7D0C3A8C" w14:textId="77777777" w:rsidR="00DA2171" w:rsidRDefault="00000000" w:rsidP="00DA2171">
      <w:pPr>
        <w:ind w:left="720"/>
        <w:rPr>
          <w:rFonts w:cs="Arial"/>
        </w:rPr>
      </w:pPr>
      <w:sdt>
        <w:sdtPr>
          <w:rPr>
            <w:rFonts w:cs="Arial"/>
          </w:rPr>
          <w:id w:val="-87832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171" w:rsidRPr="00ED686F">
            <w:rPr>
              <w:rFonts w:ascii="Segoe UI Symbol" w:hAnsi="Segoe UI Symbol" w:cs="Segoe UI Symbol"/>
            </w:rPr>
            <w:t>☐</w:t>
          </w:r>
        </w:sdtContent>
      </w:sdt>
      <w:r w:rsidR="00DA2171">
        <w:rPr>
          <w:rFonts w:cs="Arial"/>
        </w:rPr>
        <w:t xml:space="preserve"> Through the existing non-cannabis business license process (</w:t>
      </w:r>
      <w:r w:rsidR="00DA2171" w:rsidRPr="00DA2171">
        <w:rPr>
          <w:rFonts w:cs="Arial"/>
          <w:b/>
          <w:bCs/>
        </w:rPr>
        <w:t>eligible for priority review</w:t>
      </w:r>
      <w:r w:rsidR="00DA2171">
        <w:rPr>
          <w:rFonts w:cs="Arial"/>
        </w:rPr>
        <w:t>)</w:t>
      </w:r>
    </w:p>
    <w:p w14:paraId="592F1228" w14:textId="72D82ED4" w:rsidR="00DA2171" w:rsidRDefault="00000000" w:rsidP="00DA2171">
      <w:pPr>
        <w:ind w:left="720"/>
        <w:rPr>
          <w:rFonts w:cs="Arial"/>
        </w:rPr>
      </w:pPr>
      <w:sdt>
        <w:sdtPr>
          <w:rPr>
            <w:rFonts w:cs="Arial"/>
          </w:rPr>
          <w:id w:val="59599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171">
            <w:rPr>
              <w:rFonts w:ascii="MS Gothic" w:eastAsia="MS Gothic" w:hAnsi="MS Gothic" w:cs="Arial" w:hint="eastAsia"/>
            </w:rPr>
            <w:t>☐</w:t>
          </w:r>
        </w:sdtContent>
      </w:sdt>
      <w:r w:rsidR="00DA2171">
        <w:rPr>
          <w:rFonts w:cs="Arial"/>
        </w:rPr>
        <w:t xml:space="preserve"> Through a new cannabis-specific licensing process</w:t>
      </w:r>
    </w:p>
    <w:p w14:paraId="4498B717" w14:textId="32AADF64" w:rsidR="00636159" w:rsidRDefault="00D70927" w:rsidP="007F29F0">
      <w:pPr>
        <w:pStyle w:val="LexendNormal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DA2171" w:rsidRPr="00DA2171">
        <w:rPr>
          <w:rFonts w:ascii="Arial" w:hAnsi="Arial" w:cs="Arial"/>
        </w:rPr>
        <w:t>the jurisdiction</w:t>
      </w:r>
      <w:r w:rsidR="00DA2171" w:rsidRPr="00076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limit the number of cannabis retail licenses available? </w:t>
      </w:r>
    </w:p>
    <w:p w14:paraId="7FB7D3C6" w14:textId="740A7830" w:rsidR="00D70927" w:rsidRPr="000761D1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189816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927" w:rsidRPr="000761D1">
            <w:rPr>
              <w:rFonts w:ascii="Segoe UI Symbol" w:hAnsi="Segoe UI Symbol" w:cs="Segoe UI Symbol"/>
            </w:rPr>
            <w:t>☐</w:t>
          </w:r>
        </w:sdtContent>
      </w:sdt>
      <w:r w:rsidR="00D70927" w:rsidRPr="000761D1">
        <w:rPr>
          <w:rFonts w:cs="Arial"/>
        </w:rPr>
        <w:t xml:space="preserve"> </w:t>
      </w:r>
      <w:r w:rsidR="00D70927">
        <w:rPr>
          <w:rFonts w:cs="Arial"/>
        </w:rPr>
        <w:t>Yes</w:t>
      </w:r>
    </w:p>
    <w:p w14:paraId="4A44463E" w14:textId="16C1EE73" w:rsidR="00D70927" w:rsidRPr="000761D1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-191732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927" w:rsidRPr="000761D1">
            <w:rPr>
              <w:rFonts w:ascii="Segoe UI Symbol" w:hAnsi="Segoe UI Symbol" w:cs="Segoe UI Symbol"/>
            </w:rPr>
            <w:t>☐</w:t>
          </w:r>
        </w:sdtContent>
      </w:sdt>
      <w:r w:rsidR="00D70927" w:rsidRPr="000761D1">
        <w:rPr>
          <w:rFonts w:cs="Arial"/>
        </w:rPr>
        <w:t xml:space="preserve"> </w:t>
      </w:r>
      <w:r w:rsidR="00D70927">
        <w:rPr>
          <w:rFonts w:cs="Arial"/>
        </w:rPr>
        <w:t>No</w:t>
      </w:r>
    </w:p>
    <w:p w14:paraId="3F2B6264" w14:textId="1C2D7DB3" w:rsidR="00636159" w:rsidRPr="00636159" w:rsidRDefault="00D70927" w:rsidP="007F29F0">
      <w:pPr>
        <w:pStyle w:val="LexendNormal"/>
        <w:spacing w:after="120" w:line="240" w:lineRule="auto"/>
        <w:rPr>
          <w:rFonts w:ascii="Arial" w:hAnsi="Arial" w:cs="Arial"/>
        </w:rPr>
      </w:pPr>
      <w:r w:rsidRPr="00DA2171">
        <w:rPr>
          <w:rFonts w:ascii="Arial" w:hAnsi="Arial" w:cs="Arial"/>
        </w:rPr>
        <w:t xml:space="preserve">If </w:t>
      </w:r>
      <w:r w:rsidR="00DA2171" w:rsidRPr="00DA2171">
        <w:rPr>
          <w:rFonts w:ascii="Arial" w:hAnsi="Arial" w:cs="Arial"/>
        </w:rPr>
        <w:t>the jurisdiction</w:t>
      </w:r>
      <w:r w:rsidR="00DA2171" w:rsidRPr="000761D1">
        <w:rPr>
          <w:rFonts w:ascii="Arial" w:hAnsi="Arial" w:cs="Arial"/>
        </w:rPr>
        <w:t xml:space="preserve"> </w:t>
      </w:r>
      <w:r w:rsidR="001E0454" w:rsidRPr="00DA2171">
        <w:rPr>
          <w:rFonts w:ascii="Arial" w:hAnsi="Arial" w:cs="Arial"/>
        </w:rPr>
        <w:t>plan</w:t>
      </w:r>
      <w:r w:rsidR="00DA2171" w:rsidRPr="00DA2171">
        <w:rPr>
          <w:rFonts w:ascii="Arial" w:hAnsi="Arial" w:cs="Arial"/>
        </w:rPr>
        <w:t>s</w:t>
      </w:r>
      <w:r w:rsidR="001E0454">
        <w:rPr>
          <w:rFonts w:ascii="Arial" w:hAnsi="Arial" w:cs="Arial"/>
        </w:rPr>
        <w:t xml:space="preserve"> to limit the number of retail licenses available</w:t>
      </w:r>
      <w:r>
        <w:rPr>
          <w:rFonts w:ascii="Arial" w:hAnsi="Arial" w:cs="Arial"/>
        </w:rPr>
        <w:t>, a</w:t>
      </w:r>
      <w:r w:rsidR="00636159" w:rsidRPr="00636159">
        <w:rPr>
          <w:rFonts w:ascii="Arial" w:hAnsi="Arial" w:cs="Arial"/>
        </w:rPr>
        <w:t xml:space="preserve">pproximately how many licenses </w:t>
      </w:r>
      <w:r w:rsidR="00DA2171">
        <w:rPr>
          <w:rFonts w:ascii="Arial" w:hAnsi="Arial" w:cs="Arial"/>
        </w:rPr>
        <w:t>will be made available</w:t>
      </w:r>
      <w:r w:rsidR="00636159" w:rsidRPr="00636159">
        <w:rPr>
          <w:rFonts w:ascii="Arial" w:hAnsi="Arial" w:cs="Arial"/>
          <w:szCs w:val="24"/>
        </w:rPr>
        <w:t>? (</w:t>
      </w:r>
      <w:r w:rsidR="00636159" w:rsidRPr="00636159">
        <w:rPr>
          <w:rFonts w:ascii="Arial" w:hAnsi="Arial" w:cs="Arial"/>
          <w:i/>
          <w:iCs/>
          <w:szCs w:val="24"/>
        </w:rPr>
        <w:t xml:space="preserve">Please enter a whole number for each, </w:t>
      </w:r>
      <w:r w:rsidR="00636159">
        <w:rPr>
          <w:rFonts w:ascii="Arial" w:hAnsi="Arial" w:cs="Arial"/>
          <w:i/>
          <w:iCs/>
          <w:szCs w:val="24"/>
        </w:rPr>
        <w:t>not</w:t>
      </w:r>
      <w:r w:rsidR="00636159" w:rsidRPr="00636159">
        <w:rPr>
          <w:rFonts w:ascii="Arial" w:hAnsi="Arial" w:cs="Arial"/>
          <w:i/>
          <w:iCs/>
          <w:szCs w:val="24"/>
        </w:rPr>
        <w:t xml:space="preserve"> a rang</w:t>
      </w:r>
      <w:r w:rsidR="006717E0">
        <w:rPr>
          <w:rFonts w:ascii="Arial" w:hAnsi="Arial" w:cs="Arial"/>
          <w:i/>
          <w:iCs/>
          <w:szCs w:val="24"/>
        </w:rPr>
        <w:t>e.</w:t>
      </w:r>
      <w:r w:rsidR="00636159" w:rsidRPr="00636159">
        <w:rPr>
          <w:rFonts w:ascii="Arial" w:hAnsi="Arial" w:cs="Arial"/>
          <w:szCs w:val="24"/>
        </w:rPr>
        <w:t>)</w:t>
      </w:r>
    </w:p>
    <w:p w14:paraId="54C56EA3" w14:textId="02B684B4" w:rsidR="00636159" w:rsidRPr="00636159" w:rsidRDefault="00D70927" w:rsidP="007F29F0">
      <w:pPr>
        <w:pStyle w:val="LexendNormal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#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s</w:t>
      </w:r>
      <w:r w:rsidR="00636159" w:rsidRPr="00636159">
        <w:rPr>
          <w:rFonts w:ascii="Arial" w:hAnsi="Arial" w:cs="Arial"/>
          <w:szCs w:val="24"/>
        </w:rPr>
        <w:t xml:space="preserve">torefront retail licenses: </w:t>
      </w:r>
      <w:sdt>
        <w:sdtPr>
          <w:rPr>
            <w:rFonts w:ascii="Arial" w:hAnsi="Arial" w:cs="Arial"/>
            <w:szCs w:val="24"/>
          </w:rPr>
          <w:id w:val="1284778779"/>
          <w:placeholder>
            <w:docPart w:val="BAEBD7DA87A743AB9215B43C2CAAED28"/>
          </w:placeholder>
          <w:showingPlcHdr/>
        </w:sdtPr>
        <w:sdtContent>
          <w:r w:rsidR="00636159" w:rsidRPr="0063615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353241DA" w14:textId="73F416F5" w:rsidR="00636159" w:rsidRPr="00636159" w:rsidRDefault="00D70927" w:rsidP="007F29F0">
      <w:pPr>
        <w:pStyle w:val="LexendNormal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#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n</w:t>
      </w:r>
      <w:r w:rsidR="00636159" w:rsidRPr="00636159">
        <w:rPr>
          <w:rFonts w:ascii="Arial" w:hAnsi="Arial" w:cs="Arial"/>
          <w:szCs w:val="24"/>
        </w:rPr>
        <w:t>on-storefront (delivery)</w:t>
      </w:r>
      <w:r w:rsidRPr="00D70927">
        <w:rPr>
          <w:rFonts w:ascii="Arial" w:hAnsi="Arial" w:cs="Arial"/>
          <w:szCs w:val="24"/>
        </w:rPr>
        <w:t xml:space="preserve"> </w:t>
      </w:r>
      <w:r w:rsidRPr="00636159">
        <w:rPr>
          <w:rFonts w:ascii="Arial" w:hAnsi="Arial" w:cs="Arial"/>
          <w:szCs w:val="24"/>
        </w:rPr>
        <w:t>retail</w:t>
      </w:r>
      <w:r w:rsidR="00636159" w:rsidRPr="00636159">
        <w:rPr>
          <w:rFonts w:ascii="Arial" w:hAnsi="Arial" w:cs="Arial"/>
          <w:szCs w:val="24"/>
        </w:rPr>
        <w:t xml:space="preserve"> licenses: </w:t>
      </w:r>
      <w:sdt>
        <w:sdtPr>
          <w:rPr>
            <w:rFonts w:ascii="Arial" w:hAnsi="Arial" w:cs="Arial"/>
            <w:szCs w:val="24"/>
          </w:rPr>
          <w:id w:val="1656263436"/>
          <w:placeholder>
            <w:docPart w:val="DC9B068729554FAEA37DDF988ABB951A"/>
          </w:placeholder>
          <w:showingPlcHdr/>
        </w:sdtPr>
        <w:sdtContent>
          <w:r w:rsidR="00636159" w:rsidRPr="0063615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50FAF9E8" w14:textId="4EAA999A" w:rsidR="00ED686F" w:rsidRPr="00ED686F" w:rsidRDefault="00ED686F" w:rsidP="007F29F0">
      <w:pPr>
        <w:rPr>
          <w:rFonts w:cs="Arial"/>
        </w:rPr>
      </w:pPr>
      <w:r w:rsidRPr="00ED686F">
        <w:rPr>
          <w:rFonts w:cs="Arial"/>
        </w:rPr>
        <w:t xml:space="preserve">If </w:t>
      </w:r>
      <w:r w:rsidR="00DA2171">
        <w:rPr>
          <w:rFonts w:cs="Arial"/>
        </w:rPr>
        <w:t>the jurisdiction</w:t>
      </w:r>
      <w:r w:rsidR="00DA2171" w:rsidRPr="000761D1">
        <w:rPr>
          <w:rFonts w:cs="Arial"/>
        </w:rPr>
        <w:t xml:space="preserve"> </w:t>
      </w:r>
      <w:r w:rsidRPr="00ED686F">
        <w:rPr>
          <w:rFonts w:cs="Arial"/>
        </w:rPr>
        <w:t>plan</w:t>
      </w:r>
      <w:r w:rsidR="00DA2171">
        <w:rPr>
          <w:rFonts w:cs="Arial"/>
        </w:rPr>
        <w:t>s</w:t>
      </w:r>
      <w:r w:rsidRPr="00ED686F">
        <w:rPr>
          <w:rFonts w:cs="Arial"/>
        </w:rPr>
        <w:t xml:space="preserve"> to limit the number of retail licenses available, how do you propose to issue the licenses?</w:t>
      </w:r>
      <w:r w:rsidR="001E0454" w:rsidRPr="001E0454">
        <w:rPr>
          <w:rFonts w:cs="Arial"/>
        </w:rPr>
        <w:t xml:space="preserve"> (Select one)</w:t>
      </w:r>
    </w:p>
    <w:p w14:paraId="47522A7F" w14:textId="77777777" w:rsidR="00ED686F" w:rsidRPr="00ED686F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-74665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6F" w:rsidRPr="00ED686F">
            <w:rPr>
              <w:rFonts w:ascii="Segoe UI Symbol" w:hAnsi="Segoe UI Symbol" w:cs="Segoe UI Symbol"/>
            </w:rPr>
            <w:t>☐</w:t>
          </w:r>
        </w:sdtContent>
      </w:sdt>
      <w:r w:rsidR="00ED686F" w:rsidRPr="00ED686F">
        <w:rPr>
          <w:rFonts w:cs="Arial"/>
        </w:rPr>
        <w:t xml:space="preserve"> Competitive</w:t>
      </w:r>
    </w:p>
    <w:p w14:paraId="36353596" w14:textId="77777777" w:rsidR="00ED686F" w:rsidRPr="00ED686F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-193975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6F" w:rsidRPr="00ED686F">
            <w:rPr>
              <w:rFonts w:ascii="Segoe UI Symbol" w:hAnsi="Segoe UI Symbol" w:cs="Segoe UI Symbol"/>
            </w:rPr>
            <w:t>☐</w:t>
          </w:r>
        </w:sdtContent>
      </w:sdt>
      <w:r w:rsidR="00ED686F" w:rsidRPr="00ED686F">
        <w:rPr>
          <w:rFonts w:cs="Arial"/>
        </w:rPr>
        <w:t xml:space="preserve"> First-come, first-serve</w:t>
      </w:r>
    </w:p>
    <w:p w14:paraId="3255811A" w14:textId="77777777" w:rsidR="00ED686F" w:rsidRPr="00ED686F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-49974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6F" w:rsidRPr="00ED686F">
            <w:rPr>
              <w:rFonts w:ascii="Segoe UI Symbol" w:hAnsi="Segoe UI Symbol" w:cs="Segoe UI Symbol"/>
            </w:rPr>
            <w:t>☐</w:t>
          </w:r>
        </w:sdtContent>
      </w:sdt>
      <w:r w:rsidR="00ED686F" w:rsidRPr="00ED686F">
        <w:rPr>
          <w:rFonts w:cs="Arial"/>
        </w:rPr>
        <w:t xml:space="preserve"> Lottery</w:t>
      </w:r>
    </w:p>
    <w:p w14:paraId="15469279" w14:textId="2B04C0FD" w:rsidR="00ED686F" w:rsidRDefault="00000000" w:rsidP="007F29F0">
      <w:pPr>
        <w:ind w:left="720"/>
        <w:rPr>
          <w:rFonts w:cs="Arial"/>
        </w:rPr>
      </w:pPr>
      <w:sdt>
        <w:sdtPr>
          <w:rPr>
            <w:rFonts w:cs="Arial"/>
          </w:rPr>
          <w:id w:val="60192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6F" w:rsidRPr="00ED686F">
            <w:rPr>
              <w:rFonts w:ascii="Segoe UI Symbol" w:hAnsi="Segoe UI Symbol" w:cs="Segoe UI Symbol"/>
            </w:rPr>
            <w:t>☐</w:t>
          </w:r>
        </w:sdtContent>
      </w:sdt>
      <w:r w:rsidR="00ED686F" w:rsidRPr="00ED686F">
        <w:rPr>
          <w:rFonts w:cs="Arial"/>
        </w:rPr>
        <w:t xml:space="preserve"> Other: </w:t>
      </w:r>
      <w:sdt>
        <w:sdtPr>
          <w:rPr>
            <w:rFonts w:cs="Arial"/>
          </w:rPr>
          <w:id w:val="1752932611"/>
          <w:placeholder>
            <w:docPart w:val="4F62C237510645E0A75872AE80EC80B0"/>
          </w:placeholder>
          <w:showingPlcHdr/>
        </w:sdtPr>
        <w:sdtContent>
          <w:r w:rsidR="00ED686F" w:rsidRPr="00636159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5FBB2BBF" w14:textId="38AE4F30" w:rsidR="00DA2171" w:rsidRDefault="00DA2171" w:rsidP="00DA2171">
      <w:r>
        <w:rPr>
          <w:rFonts w:cs="Arial"/>
        </w:rPr>
        <w:lastRenderedPageBreak/>
        <w:t xml:space="preserve">Will your program license only </w:t>
      </w:r>
      <w:r>
        <w:t>cannabis retail business projects that are eligible for a categorical exemption under the California Environmental Quality Act (CEQA)?</w:t>
      </w:r>
    </w:p>
    <w:p w14:paraId="4B547DCC" w14:textId="0FE981DF" w:rsidR="00DA2171" w:rsidRPr="000761D1" w:rsidRDefault="00000000" w:rsidP="00DA2171">
      <w:pPr>
        <w:ind w:left="720"/>
        <w:rPr>
          <w:rFonts w:cs="Arial"/>
        </w:rPr>
      </w:pPr>
      <w:sdt>
        <w:sdtPr>
          <w:rPr>
            <w:rFonts w:cs="Arial"/>
          </w:rPr>
          <w:id w:val="-65135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171" w:rsidRPr="000761D1">
            <w:rPr>
              <w:rFonts w:ascii="Segoe UI Symbol" w:hAnsi="Segoe UI Symbol" w:cs="Segoe UI Symbol"/>
            </w:rPr>
            <w:t>☐</w:t>
          </w:r>
        </w:sdtContent>
      </w:sdt>
      <w:r w:rsidR="00DA2171" w:rsidRPr="000761D1">
        <w:rPr>
          <w:rFonts w:cs="Arial"/>
        </w:rPr>
        <w:t xml:space="preserve"> </w:t>
      </w:r>
      <w:r w:rsidR="00DA2171">
        <w:rPr>
          <w:rFonts w:cs="Arial"/>
        </w:rPr>
        <w:t>Yes (</w:t>
      </w:r>
      <w:r w:rsidR="00DA2171" w:rsidRPr="00DA2171">
        <w:rPr>
          <w:rFonts w:cs="Arial"/>
          <w:b/>
          <w:bCs/>
        </w:rPr>
        <w:t>eligible for priority review</w:t>
      </w:r>
      <w:r w:rsidR="00DA2171">
        <w:rPr>
          <w:rFonts w:cs="Arial"/>
        </w:rPr>
        <w:t>)</w:t>
      </w:r>
    </w:p>
    <w:p w14:paraId="036ACF7C" w14:textId="77777777" w:rsidR="00DA2171" w:rsidRPr="000761D1" w:rsidRDefault="00000000" w:rsidP="00DA2171">
      <w:pPr>
        <w:ind w:left="720"/>
        <w:rPr>
          <w:rFonts w:cs="Arial"/>
        </w:rPr>
      </w:pPr>
      <w:sdt>
        <w:sdtPr>
          <w:rPr>
            <w:rFonts w:cs="Arial"/>
          </w:rPr>
          <w:id w:val="-50003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171" w:rsidRPr="000761D1">
            <w:rPr>
              <w:rFonts w:ascii="Segoe UI Symbol" w:hAnsi="Segoe UI Symbol" w:cs="Segoe UI Symbol"/>
            </w:rPr>
            <w:t>☐</w:t>
          </w:r>
        </w:sdtContent>
      </w:sdt>
      <w:r w:rsidR="00DA2171" w:rsidRPr="000761D1">
        <w:rPr>
          <w:rFonts w:cs="Arial"/>
        </w:rPr>
        <w:t xml:space="preserve"> </w:t>
      </w:r>
      <w:r w:rsidR="00DA2171">
        <w:rPr>
          <w:rFonts w:cs="Arial"/>
        </w:rPr>
        <w:t>No</w:t>
      </w:r>
    </w:p>
    <w:p w14:paraId="5361909D" w14:textId="77777777" w:rsidR="006550BE" w:rsidRDefault="006550BE" w:rsidP="006550BE">
      <w:pPr>
        <w:pStyle w:val="Heading2"/>
      </w:pPr>
      <w:r>
        <w:t>Anticipated Equity Program (If Applicable)</w:t>
      </w:r>
    </w:p>
    <w:p w14:paraId="60F5C5B4" w14:textId="41E4463B" w:rsidR="006550BE" w:rsidRPr="00C35B19" w:rsidRDefault="006550BE" w:rsidP="006550BE">
      <w:r>
        <w:t xml:space="preserve">Will </w:t>
      </w:r>
      <w:r w:rsidRPr="00DA2171">
        <w:rPr>
          <w:rFonts w:cs="Arial"/>
        </w:rPr>
        <w:t>the jurisdiction</w:t>
      </w:r>
      <w:r>
        <w:rPr>
          <w:rFonts w:cs="Arial"/>
        </w:rPr>
        <w:t>’s</w:t>
      </w:r>
      <w:r w:rsidRPr="000761D1">
        <w:rPr>
          <w:rFonts w:cs="Arial"/>
        </w:rPr>
        <w:t xml:space="preserve"> </w:t>
      </w:r>
      <w:r>
        <w:t>cannabis retail licensing program</w:t>
      </w:r>
      <w:r w:rsidRPr="00C35B19">
        <w:t xml:space="preserve"> contain provisions to assist equity applicants?</w:t>
      </w:r>
    </w:p>
    <w:p w14:paraId="4FAE6F18" w14:textId="6F9093B2" w:rsidR="006550BE" w:rsidRPr="00C35B19" w:rsidRDefault="00000000" w:rsidP="006550BE">
      <w:pPr>
        <w:ind w:left="720"/>
      </w:pPr>
      <w:sdt>
        <w:sdtPr>
          <w:id w:val="17430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C35B19">
            <w:rPr>
              <w:rFonts w:ascii="Segoe UI Symbol" w:hAnsi="Segoe UI Symbol" w:cs="Segoe UI Symbol"/>
            </w:rPr>
            <w:t>☐</w:t>
          </w:r>
        </w:sdtContent>
      </w:sdt>
      <w:r w:rsidR="006550BE" w:rsidRPr="00C35B19">
        <w:t xml:space="preserve"> Yes</w:t>
      </w:r>
      <w:r w:rsidR="00E83FA6">
        <w:t xml:space="preserve"> </w:t>
      </w:r>
      <w:r w:rsidR="00E83FA6" w:rsidRPr="00E83FA6">
        <w:t>(</w:t>
      </w:r>
      <w:r w:rsidR="00E83FA6" w:rsidRPr="00E83FA6">
        <w:rPr>
          <w:b/>
          <w:bCs/>
        </w:rPr>
        <w:t>eligible for priority review</w:t>
      </w:r>
      <w:r w:rsidR="00E83FA6" w:rsidRPr="00E83FA6">
        <w:t>)</w:t>
      </w:r>
    </w:p>
    <w:p w14:paraId="71E8CA5A" w14:textId="77777777" w:rsidR="006550BE" w:rsidRPr="00C35B19" w:rsidRDefault="00000000" w:rsidP="006550BE">
      <w:pPr>
        <w:ind w:left="720"/>
      </w:pPr>
      <w:sdt>
        <w:sdtPr>
          <w:id w:val="-58090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C35B19">
            <w:rPr>
              <w:rFonts w:ascii="Segoe UI Symbol" w:hAnsi="Segoe UI Symbol" w:cs="Segoe UI Symbol"/>
            </w:rPr>
            <w:t>☐</w:t>
          </w:r>
        </w:sdtContent>
      </w:sdt>
      <w:r w:rsidR="006550BE" w:rsidRPr="00C35B19">
        <w:t xml:space="preserve"> No</w:t>
      </w:r>
    </w:p>
    <w:p w14:paraId="0AA7C859" w14:textId="00B279BF" w:rsidR="006550BE" w:rsidRPr="00602AFC" w:rsidRDefault="006550BE" w:rsidP="006550BE">
      <w:pPr>
        <w:pStyle w:val="LexendNormal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will the jurisdiction</w:t>
      </w:r>
      <w:r w:rsidRPr="00602AFC">
        <w:rPr>
          <w:rFonts w:ascii="Arial" w:hAnsi="Arial" w:cs="Arial"/>
        </w:rPr>
        <w:t xml:space="preserve"> assist equity </w:t>
      </w:r>
      <w:r>
        <w:rPr>
          <w:rFonts w:ascii="Arial" w:hAnsi="Arial" w:cs="Arial"/>
        </w:rPr>
        <w:t>businesses</w:t>
      </w:r>
      <w:r w:rsidRPr="00602AFC">
        <w:rPr>
          <w:rFonts w:ascii="Arial" w:hAnsi="Arial" w:cs="Arial"/>
        </w:rPr>
        <w:t>? (Select all that apply)</w:t>
      </w:r>
    </w:p>
    <w:p w14:paraId="61BDB64D" w14:textId="77777777" w:rsidR="006550BE" w:rsidRDefault="00000000" w:rsidP="006550BE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920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</w:t>
      </w:r>
      <w:r w:rsidR="006550BE">
        <w:rPr>
          <w:rFonts w:ascii="Arial" w:hAnsi="Arial" w:cs="Arial"/>
        </w:rPr>
        <w:t>F</w:t>
      </w:r>
      <w:r w:rsidR="006550BE" w:rsidRPr="00602AFC">
        <w:rPr>
          <w:rFonts w:ascii="Arial" w:hAnsi="Arial" w:cs="Arial"/>
        </w:rPr>
        <w:t xml:space="preserve">inancial assistance </w:t>
      </w:r>
    </w:p>
    <w:p w14:paraId="46079C1D" w14:textId="77777777" w:rsidR="006550BE" w:rsidRPr="00602AFC" w:rsidRDefault="00000000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431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Application fee waivers</w:t>
      </w:r>
    </w:p>
    <w:p w14:paraId="2CFCCCD8" w14:textId="77777777" w:rsidR="006550BE" w:rsidRDefault="00000000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494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License fee waivers</w:t>
      </w:r>
    </w:p>
    <w:p w14:paraId="794B38CE" w14:textId="77777777" w:rsidR="006550BE" w:rsidRPr="00602AFC" w:rsidRDefault="006550BE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Pr="00602AFC">
        <w:rPr>
          <w:rFonts w:ascii="Arial" w:hAnsi="Arial" w:cs="Arial"/>
        </w:rPr>
        <w:t>:</w:t>
      </w:r>
      <w:r w:rsidRPr="00602AFC">
        <w:rPr>
          <w:rFonts w:ascii="Arial" w:hAnsi="Arial" w:cs="Arial"/>
          <w:szCs w:val="24"/>
        </w:rPr>
        <w:t xml:space="preserve"> </w:t>
      </w:r>
      <w:sdt>
        <w:sdtPr>
          <w:rPr>
            <w:rFonts w:cs="Arial"/>
          </w:rPr>
          <w:id w:val="1596524124"/>
          <w:placeholder>
            <w:docPart w:val="E0F86A3329354F098C320C0B96ED4953"/>
          </w:placeholder>
          <w:showingPlcHdr/>
        </w:sdtPr>
        <w:sdtContent>
          <w:r w:rsidRPr="00602AFC">
            <w:rPr>
              <w:rFonts w:ascii="Arial" w:hAnsi="Arial" w:cs="Arial"/>
              <w:color w:val="808080" w:themeColor="background1" w:themeShade="80"/>
            </w:rPr>
            <w:t>Click or tap here to enter text.</w:t>
          </w:r>
        </w:sdtContent>
      </w:sdt>
    </w:p>
    <w:p w14:paraId="55CF3BD5" w14:textId="77777777" w:rsidR="006550BE" w:rsidRPr="00602AFC" w:rsidRDefault="00000000" w:rsidP="006550BE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386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Technical assistance (</w:t>
      </w:r>
      <w:r w:rsidR="006550BE" w:rsidRPr="00602AFC">
        <w:rPr>
          <w:rFonts w:ascii="Arial" w:hAnsi="Arial" w:cs="Arial"/>
          <w:i/>
          <w:iCs/>
        </w:rPr>
        <w:t>select one or more of the following</w:t>
      </w:r>
      <w:r w:rsidR="006550BE" w:rsidRPr="00602AFC">
        <w:rPr>
          <w:rFonts w:ascii="Arial" w:hAnsi="Arial" w:cs="Arial"/>
        </w:rPr>
        <w:t>):</w:t>
      </w:r>
    </w:p>
    <w:p w14:paraId="0A37441B" w14:textId="77777777" w:rsidR="006550BE" w:rsidRPr="00602AFC" w:rsidRDefault="00000000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30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Legal guidance</w:t>
      </w:r>
    </w:p>
    <w:p w14:paraId="053C7E9A" w14:textId="77777777" w:rsidR="006550BE" w:rsidRPr="00602AFC" w:rsidRDefault="00000000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845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Financial guidance</w:t>
      </w:r>
    </w:p>
    <w:p w14:paraId="7CD195A9" w14:textId="77777777" w:rsidR="006550BE" w:rsidRPr="00602AFC" w:rsidRDefault="00000000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345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Assistance </w:t>
      </w:r>
      <w:r w:rsidR="006550BE">
        <w:rPr>
          <w:rFonts w:ascii="Arial" w:hAnsi="Arial" w:cs="Arial"/>
        </w:rPr>
        <w:t>with</w:t>
      </w:r>
      <w:r w:rsidR="006550BE" w:rsidRPr="00602AFC">
        <w:rPr>
          <w:rFonts w:ascii="Arial" w:hAnsi="Arial" w:cs="Arial"/>
        </w:rPr>
        <w:t xml:space="preserve"> </w:t>
      </w:r>
      <w:r w:rsidR="006550BE">
        <w:rPr>
          <w:rFonts w:ascii="Arial" w:hAnsi="Arial" w:cs="Arial"/>
        </w:rPr>
        <w:t>local and state license</w:t>
      </w:r>
      <w:r w:rsidR="006550BE" w:rsidRPr="00602AFC">
        <w:rPr>
          <w:rFonts w:ascii="Arial" w:hAnsi="Arial" w:cs="Arial"/>
        </w:rPr>
        <w:t xml:space="preserve"> applications </w:t>
      </w:r>
    </w:p>
    <w:p w14:paraId="0F676BAF" w14:textId="77777777" w:rsidR="006550BE" w:rsidRPr="00602AFC" w:rsidRDefault="00000000" w:rsidP="006550BE">
      <w:pPr>
        <w:pStyle w:val="LexendNormal"/>
        <w:spacing w:after="120" w:line="240" w:lineRule="auto"/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296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</w:t>
      </w:r>
      <w:r w:rsidR="006550BE">
        <w:rPr>
          <w:rFonts w:ascii="Arial" w:hAnsi="Arial" w:cs="Arial"/>
        </w:rPr>
        <w:t>C</w:t>
      </w:r>
      <w:r w:rsidR="006550BE" w:rsidRPr="00602AFC">
        <w:rPr>
          <w:rFonts w:ascii="Arial" w:hAnsi="Arial" w:cs="Arial"/>
        </w:rPr>
        <w:t>ompliance training</w:t>
      </w:r>
    </w:p>
    <w:p w14:paraId="0D9AD2A6" w14:textId="77777777" w:rsidR="006550BE" w:rsidRPr="00602AFC" w:rsidRDefault="00000000" w:rsidP="006550BE">
      <w:pPr>
        <w:pStyle w:val="LexendNormal"/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28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602AFC">
            <w:rPr>
              <w:rFonts w:ascii="Segoe UI Symbol" w:eastAsia="MS Gothic" w:hAnsi="Segoe UI Symbol" w:cs="Segoe UI Symbol"/>
            </w:rPr>
            <w:t>☐</w:t>
          </w:r>
        </w:sdtContent>
      </w:sdt>
      <w:r w:rsidR="006550BE" w:rsidRPr="00602AFC">
        <w:rPr>
          <w:rFonts w:ascii="Arial" w:hAnsi="Arial" w:cs="Arial"/>
        </w:rPr>
        <w:t xml:space="preserve"> Other:</w:t>
      </w:r>
      <w:r w:rsidR="006550BE" w:rsidRPr="00602AFC">
        <w:rPr>
          <w:rFonts w:ascii="Arial" w:hAnsi="Arial" w:cs="Arial"/>
          <w:szCs w:val="24"/>
        </w:rPr>
        <w:t xml:space="preserve"> </w:t>
      </w:r>
      <w:sdt>
        <w:sdtPr>
          <w:rPr>
            <w:rFonts w:cs="Arial"/>
          </w:rPr>
          <w:id w:val="1078630117"/>
          <w:placeholder>
            <w:docPart w:val="B7E218B3F1E0487388D9C480B6FF69CF"/>
          </w:placeholder>
          <w:showingPlcHdr/>
        </w:sdtPr>
        <w:sdtContent>
          <w:r w:rsidR="006550BE" w:rsidRPr="00602AFC">
            <w:rPr>
              <w:rFonts w:ascii="Arial" w:hAnsi="Arial" w:cs="Arial"/>
              <w:color w:val="808080" w:themeColor="background1" w:themeShade="80"/>
            </w:rPr>
            <w:t>Click or tap here to enter text.</w:t>
          </w:r>
        </w:sdtContent>
      </w:sdt>
    </w:p>
    <w:p w14:paraId="26509C57" w14:textId="77777777" w:rsidR="007D3E00" w:rsidRDefault="007D3E00" w:rsidP="007D3E00">
      <w:pPr>
        <w:pStyle w:val="LexendNormal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will “equity” be defined? </w:t>
      </w:r>
    </w:p>
    <w:p w14:paraId="7D8A8686" w14:textId="77777777" w:rsidR="007D3E00" w:rsidRPr="00C35B19" w:rsidRDefault="00000000" w:rsidP="007D3E00">
      <w:pPr>
        <w:ind w:left="720"/>
      </w:pPr>
      <w:sdt>
        <w:sdtPr>
          <w:id w:val="-166724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E00" w:rsidRPr="00C35B19">
            <w:rPr>
              <w:rFonts w:ascii="Segoe UI Symbol" w:hAnsi="Segoe UI Symbol" w:cs="Segoe UI Symbol"/>
            </w:rPr>
            <w:t>☐</w:t>
          </w:r>
        </w:sdtContent>
      </w:sdt>
      <w:r w:rsidR="007D3E00" w:rsidRPr="00C35B19">
        <w:t xml:space="preserve"> </w:t>
      </w:r>
      <w:r w:rsidR="007D3E00">
        <w:t xml:space="preserve">The jurisdiction has already completed an equity assessment. Provide a link or attach a copy: </w:t>
      </w:r>
      <w:sdt>
        <w:sdtPr>
          <w:rPr>
            <w:rFonts w:cs="Arial"/>
          </w:rPr>
          <w:id w:val="-66572302"/>
          <w:placeholder>
            <w:docPart w:val="E03D4BEF18744CFDB3727605128292A0"/>
          </w:placeholder>
          <w:showingPlcHdr/>
        </w:sdtPr>
        <w:sdtContent>
          <w:r w:rsidR="007D3E00" w:rsidRPr="00602AFC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657C97A" w14:textId="77777777" w:rsidR="007D3E00" w:rsidRDefault="00000000" w:rsidP="007D3E00">
      <w:pPr>
        <w:ind w:left="720"/>
      </w:pPr>
      <w:sdt>
        <w:sdtPr>
          <w:id w:val="-7929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E00" w:rsidRPr="00C35B19">
            <w:rPr>
              <w:rFonts w:ascii="Segoe UI Symbol" w:hAnsi="Segoe UI Symbol" w:cs="Segoe UI Symbol"/>
            </w:rPr>
            <w:t>☐</w:t>
          </w:r>
        </w:sdtContent>
      </w:sdt>
      <w:r w:rsidR="007D3E00" w:rsidRPr="00C35B19">
        <w:t xml:space="preserve"> </w:t>
      </w:r>
      <w:r w:rsidR="007D3E00">
        <w:t>The jurisdiction will complete an equity assessment.</w:t>
      </w:r>
    </w:p>
    <w:p w14:paraId="30D91E78" w14:textId="77777777" w:rsidR="007D3E00" w:rsidRPr="00C35B19" w:rsidRDefault="00000000" w:rsidP="007D3E00">
      <w:pPr>
        <w:ind w:left="720"/>
      </w:pPr>
      <w:sdt>
        <w:sdtPr>
          <w:id w:val="182092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E00" w:rsidRPr="00C35B19">
            <w:rPr>
              <w:rFonts w:ascii="Segoe UI Symbol" w:hAnsi="Segoe UI Symbol" w:cs="Segoe UI Symbol"/>
            </w:rPr>
            <w:t>☐</w:t>
          </w:r>
        </w:sdtContent>
      </w:sdt>
      <w:r w:rsidR="007D3E00" w:rsidRPr="00C35B19">
        <w:t xml:space="preserve"> </w:t>
      </w:r>
      <w:r w:rsidR="007D3E00">
        <w:t xml:space="preserve">The jurisdiction will adopt the state’s definition of </w:t>
      </w:r>
      <w:r w:rsidR="007D3E00" w:rsidRPr="00A443C5">
        <w:t>“qualified equity applicant or licensee” (</w:t>
      </w:r>
      <w:hyperlink r:id="rId11" w:history="1">
        <w:r w:rsidR="007D3E00" w:rsidRPr="007D3E00">
          <w:rPr>
            <w:rStyle w:val="Hyperlink"/>
            <w:rFonts w:ascii="Arial" w:hAnsi="Arial"/>
          </w:rPr>
          <w:t>CCR Title 4, §15014.1(a)</w:t>
        </w:r>
      </w:hyperlink>
      <w:r w:rsidR="007D3E00" w:rsidRPr="00A443C5">
        <w:t>).</w:t>
      </w:r>
    </w:p>
    <w:p w14:paraId="078FD505" w14:textId="77777777" w:rsidR="006550BE" w:rsidRDefault="006550BE" w:rsidP="006550BE">
      <w:pPr>
        <w:pStyle w:val="LexendNormal"/>
        <w:spacing w:after="120" w:line="240" w:lineRule="auto"/>
        <w:rPr>
          <w:rFonts w:ascii="Arial" w:hAnsi="Arial" w:cs="Arial"/>
        </w:rPr>
      </w:pPr>
      <w:r w:rsidRPr="00602AFC">
        <w:rPr>
          <w:rFonts w:ascii="Arial" w:hAnsi="Arial" w:cs="Arial"/>
        </w:rPr>
        <w:t>Will the jurisdiction</w:t>
      </w:r>
      <w:r w:rsidRPr="00076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limit the number of </w:t>
      </w:r>
      <w:r w:rsidRPr="001B12A1">
        <w:rPr>
          <w:rFonts w:ascii="Arial" w:hAnsi="Arial" w:cs="Arial"/>
        </w:rPr>
        <w:t>equity</w:t>
      </w:r>
      <w:r>
        <w:rPr>
          <w:rFonts w:ascii="Arial" w:hAnsi="Arial" w:cs="Arial"/>
        </w:rPr>
        <w:t xml:space="preserve"> licenses available to cannabis retail businesses? </w:t>
      </w:r>
    </w:p>
    <w:p w14:paraId="33EBC276" w14:textId="77777777" w:rsidR="006550BE" w:rsidRPr="00C35B19" w:rsidRDefault="00000000" w:rsidP="006550BE">
      <w:pPr>
        <w:ind w:left="720"/>
      </w:pPr>
      <w:sdt>
        <w:sdtPr>
          <w:id w:val="-2225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C35B19">
            <w:rPr>
              <w:rFonts w:ascii="Segoe UI Symbol" w:hAnsi="Segoe UI Symbol" w:cs="Segoe UI Symbol"/>
            </w:rPr>
            <w:t>☐</w:t>
          </w:r>
        </w:sdtContent>
      </w:sdt>
      <w:r w:rsidR="006550BE" w:rsidRPr="00C35B19">
        <w:t xml:space="preserve"> Yes</w:t>
      </w:r>
    </w:p>
    <w:p w14:paraId="768FF1B2" w14:textId="77777777" w:rsidR="006550BE" w:rsidRPr="00C35B19" w:rsidRDefault="00000000" w:rsidP="006550BE">
      <w:pPr>
        <w:ind w:left="720"/>
      </w:pPr>
      <w:sdt>
        <w:sdtPr>
          <w:id w:val="-154837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0BE" w:rsidRPr="00C35B19">
            <w:rPr>
              <w:rFonts w:ascii="Segoe UI Symbol" w:hAnsi="Segoe UI Symbol" w:cs="Segoe UI Symbol"/>
            </w:rPr>
            <w:t>☐</w:t>
          </w:r>
        </w:sdtContent>
      </w:sdt>
      <w:r w:rsidR="006550BE" w:rsidRPr="00C35B19">
        <w:t xml:space="preserve"> No</w:t>
      </w:r>
    </w:p>
    <w:p w14:paraId="0B3828C9" w14:textId="77777777" w:rsidR="006550BE" w:rsidRPr="00636159" w:rsidRDefault="006550BE" w:rsidP="006550BE">
      <w:pPr>
        <w:pStyle w:val="LexendNormal"/>
        <w:spacing w:after="120" w:line="240" w:lineRule="auto"/>
        <w:rPr>
          <w:rFonts w:ascii="Arial" w:hAnsi="Arial" w:cs="Arial"/>
        </w:rPr>
      </w:pPr>
      <w:r w:rsidRPr="00DA2171">
        <w:rPr>
          <w:rFonts w:ascii="Arial" w:hAnsi="Arial" w:cs="Arial"/>
        </w:rPr>
        <w:t>If the jurisdiction</w:t>
      </w:r>
      <w:r w:rsidRPr="000761D1">
        <w:rPr>
          <w:rFonts w:ascii="Arial" w:hAnsi="Arial" w:cs="Arial"/>
        </w:rPr>
        <w:t xml:space="preserve"> </w:t>
      </w:r>
      <w:r w:rsidRPr="00DA2171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to limit the number of equity licenses available, a</w:t>
      </w:r>
      <w:r w:rsidRPr="00636159">
        <w:rPr>
          <w:rFonts w:ascii="Arial" w:hAnsi="Arial" w:cs="Arial"/>
        </w:rPr>
        <w:t xml:space="preserve">pproximately how many licenses </w:t>
      </w:r>
      <w:r>
        <w:rPr>
          <w:rFonts w:ascii="Arial" w:hAnsi="Arial" w:cs="Arial"/>
        </w:rPr>
        <w:t>will be made available</w:t>
      </w:r>
      <w:r w:rsidRPr="00636159">
        <w:rPr>
          <w:rFonts w:ascii="Arial" w:hAnsi="Arial" w:cs="Arial"/>
          <w:szCs w:val="24"/>
        </w:rPr>
        <w:t>? (</w:t>
      </w:r>
      <w:r w:rsidRPr="00636159">
        <w:rPr>
          <w:rFonts w:ascii="Arial" w:hAnsi="Arial" w:cs="Arial"/>
          <w:i/>
          <w:iCs/>
          <w:szCs w:val="24"/>
        </w:rPr>
        <w:t xml:space="preserve">Please enter a whole number for each, </w:t>
      </w:r>
      <w:r>
        <w:rPr>
          <w:rFonts w:ascii="Arial" w:hAnsi="Arial" w:cs="Arial"/>
          <w:i/>
          <w:iCs/>
          <w:szCs w:val="24"/>
        </w:rPr>
        <w:t>not</w:t>
      </w:r>
      <w:r w:rsidRPr="00636159">
        <w:rPr>
          <w:rFonts w:ascii="Arial" w:hAnsi="Arial" w:cs="Arial"/>
          <w:i/>
          <w:iCs/>
          <w:szCs w:val="24"/>
        </w:rPr>
        <w:t xml:space="preserve"> a rang</w:t>
      </w:r>
      <w:r>
        <w:rPr>
          <w:rFonts w:ascii="Arial" w:hAnsi="Arial" w:cs="Arial"/>
          <w:i/>
          <w:iCs/>
          <w:szCs w:val="24"/>
        </w:rPr>
        <w:t>e.</w:t>
      </w:r>
      <w:r w:rsidRPr="00636159">
        <w:rPr>
          <w:rFonts w:ascii="Arial" w:hAnsi="Arial" w:cs="Arial"/>
          <w:szCs w:val="24"/>
        </w:rPr>
        <w:t>)</w:t>
      </w:r>
    </w:p>
    <w:p w14:paraId="048168E3" w14:textId="77777777" w:rsidR="006550BE" w:rsidRPr="00636159" w:rsidRDefault="006550BE" w:rsidP="006550BE">
      <w:pPr>
        <w:pStyle w:val="LexendNormal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#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s</w:t>
      </w:r>
      <w:r w:rsidRPr="00636159">
        <w:rPr>
          <w:rFonts w:ascii="Arial" w:hAnsi="Arial" w:cs="Arial"/>
          <w:szCs w:val="24"/>
        </w:rPr>
        <w:t xml:space="preserve">torefront retail licenses: </w:t>
      </w:r>
      <w:sdt>
        <w:sdtPr>
          <w:rPr>
            <w:rFonts w:ascii="Arial" w:hAnsi="Arial" w:cs="Arial"/>
            <w:szCs w:val="24"/>
          </w:rPr>
          <w:id w:val="890303480"/>
          <w:placeholder>
            <w:docPart w:val="E0C72B4DA46748CC99392AFD189AD009"/>
          </w:placeholder>
          <w:showingPlcHdr/>
        </w:sdtPr>
        <w:sdtContent>
          <w:r w:rsidRPr="0063615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73A172FA" w14:textId="77777777" w:rsidR="006550BE" w:rsidRPr="00636159" w:rsidRDefault="006550BE" w:rsidP="006550BE">
      <w:pPr>
        <w:pStyle w:val="LexendNormal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#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n</w:t>
      </w:r>
      <w:r w:rsidRPr="00636159">
        <w:rPr>
          <w:rFonts w:ascii="Arial" w:hAnsi="Arial" w:cs="Arial"/>
          <w:szCs w:val="24"/>
        </w:rPr>
        <w:t>on-storefront (delivery)</w:t>
      </w:r>
      <w:r w:rsidRPr="00D70927">
        <w:rPr>
          <w:rFonts w:ascii="Arial" w:hAnsi="Arial" w:cs="Arial"/>
          <w:szCs w:val="24"/>
        </w:rPr>
        <w:t xml:space="preserve"> </w:t>
      </w:r>
      <w:r w:rsidRPr="00636159">
        <w:rPr>
          <w:rFonts w:ascii="Arial" w:hAnsi="Arial" w:cs="Arial"/>
          <w:szCs w:val="24"/>
        </w:rPr>
        <w:t xml:space="preserve">retail licenses: </w:t>
      </w:r>
      <w:sdt>
        <w:sdtPr>
          <w:rPr>
            <w:rFonts w:ascii="Arial" w:hAnsi="Arial" w:cs="Arial"/>
            <w:szCs w:val="24"/>
          </w:rPr>
          <w:id w:val="-754510111"/>
          <w:placeholder>
            <w:docPart w:val="1CE7720AA79D462791AD01D83AE44154"/>
          </w:placeholder>
          <w:showingPlcHdr/>
        </w:sdtPr>
        <w:sdtContent>
          <w:r w:rsidRPr="00636159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3046CA84" w14:textId="520B58C2" w:rsidR="00AC57A2" w:rsidRDefault="006550BE" w:rsidP="006717E0">
      <w:pPr>
        <w:pStyle w:val="Heading2"/>
      </w:pPr>
      <w:r>
        <w:lastRenderedPageBreak/>
        <w:t xml:space="preserve">Local Cannabis Retail </w:t>
      </w:r>
      <w:r w:rsidR="005D6BE3">
        <w:t>Permitting Plan</w:t>
      </w:r>
    </w:p>
    <w:p w14:paraId="4B50B895" w14:textId="1947CD8C" w:rsidR="00C53FE0" w:rsidRDefault="00632109" w:rsidP="006717E0">
      <w:pPr>
        <w:pStyle w:val="Heading3"/>
      </w:pPr>
      <w:r>
        <w:t>Completed Efforts</w:t>
      </w:r>
    </w:p>
    <w:p w14:paraId="011E10CC" w14:textId="77777777" w:rsidR="00632109" w:rsidRDefault="00632109" w:rsidP="006717E0">
      <w:pPr>
        <w:rPr>
          <w:rFonts w:cs="Arial"/>
        </w:rPr>
      </w:pPr>
      <w:r>
        <w:rPr>
          <w:rFonts w:cs="Arial"/>
        </w:rPr>
        <w:t>What steps have already been taken, if any, to develop a local cannabis retail licensing program?</w:t>
      </w:r>
    </w:p>
    <w:p w14:paraId="6D8F756E" w14:textId="246844CB" w:rsidR="00632109" w:rsidRPr="00632109" w:rsidRDefault="00000000" w:rsidP="006717E0">
      <w:pPr>
        <w:rPr>
          <w:rFonts w:cs="Arial"/>
        </w:rPr>
      </w:pPr>
      <w:sdt>
        <w:sdtPr>
          <w:rPr>
            <w:rFonts w:cs="Arial"/>
          </w:rPr>
          <w:id w:val="480518024"/>
          <w:placeholder>
            <w:docPart w:val="BCB1B59E98774DE1B727E5F778B55A2A"/>
          </w:placeholder>
          <w:showingPlcHdr/>
        </w:sdtPr>
        <w:sdtContent>
          <w:r w:rsidR="00632109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03A998E1" w14:textId="111606D6" w:rsidR="00AC57A2" w:rsidRDefault="00632109" w:rsidP="006717E0">
      <w:pPr>
        <w:pStyle w:val="Heading3"/>
      </w:pPr>
      <w:r>
        <w:t xml:space="preserve">New </w:t>
      </w:r>
      <w:r w:rsidR="00AC57A2">
        <w:t>Activities</w:t>
      </w:r>
      <w:r w:rsidR="006E686C">
        <w:t>: Program Development</w:t>
      </w:r>
    </w:p>
    <w:p w14:paraId="4792D33B" w14:textId="7865B06A" w:rsidR="0019486E" w:rsidRDefault="0019486E" w:rsidP="006717E0">
      <w:pPr>
        <w:rPr>
          <w:rFonts w:cs="Arial"/>
        </w:rPr>
      </w:pPr>
      <w:r>
        <w:rPr>
          <w:rFonts w:cs="Arial"/>
        </w:rPr>
        <w:t xml:space="preserve">Will the establishment of a local cannabis retail licensing program require </w:t>
      </w:r>
      <w:r w:rsidR="004D603E">
        <w:rPr>
          <w:rFonts w:cs="Arial"/>
        </w:rPr>
        <w:t xml:space="preserve">the adoption of </w:t>
      </w:r>
      <w:r>
        <w:rPr>
          <w:rFonts w:cs="Arial"/>
        </w:rPr>
        <w:t>a new ordinance or a change to existing ordinances?</w:t>
      </w:r>
    </w:p>
    <w:p w14:paraId="48850577" w14:textId="1646674A" w:rsidR="00C53FE0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138252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86E">
            <w:rPr>
              <w:rFonts w:ascii="MS Gothic" w:eastAsia="MS Gothic" w:hAnsi="MS Gothic" w:cs="Arial" w:hint="eastAsia"/>
            </w:rPr>
            <w:t>☐</w:t>
          </w:r>
        </w:sdtContent>
      </w:sdt>
      <w:r w:rsidR="0019486E">
        <w:rPr>
          <w:rFonts w:cs="Arial"/>
        </w:rPr>
        <w:t>Yes</w:t>
      </w:r>
      <w:r w:rsidR="00C53FE0">
        <w:rPr>
          <w:rFonts w:cs="Arial"/>
        </w:rPr>
        <w:t xml:space="preserve">. Has an ordinance already been drafted? </w:t>
      </w:r>
      <w:sdt>
        <w:sdtPr>
          <w:rPr>
            <w:rFonts w:cs="Arial"/>
          </w:rPr>
          <w:id w:val="-177486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FE0">
            <w:rPr>
              <w:rFonts w:ascii="MS Gothic" w:eastAsia="MS Gothic" w:hAnsi="MS Gothic" w:cs="Arial" w:hint="eastAsia"/>
            </w:rPr>
            <w:t>☐</w:t>
          </w:r>
        </w:sdtContent>
      </w:sdt>
      <w:r w:rsidR="00C53FE0">
        <w:rPr>
          <w:rFonts w:cs="Arial"/>
        </w:rPr>
        <w:t xml:space="preserve">Yes </w:t>
      </w:r>
      <w:sdt>
        <w:sdtPr>
          <w:rPr>
            <w:rFonts w:cs="Arial"/>
          </w:rPr>
          <w:id w:val="-98416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FE0">
            <w:rPr>
              <w:rFonts w:ascii="MS Gothic" w:eastAsia="MS Gothic" w:hAnsi="MS Gothic" w:cs="Arial" w:hint="eastAsia"/>
            </w:rPr>
            <w:t>☐</w:t>
          </w:r>
        </w:sdtContent>
      </w:sdt>
      <w:r w:rsidR="00C53FE0">
        <w:rPr>
          <w:rFonts w:cs="Arial"/>
        </w:rPr>
        <w:t>No</w:t>
      </w:r>
    </w:p>
    <w:p w14:paraId="2E0B5596" w14:textId="5DED8A8C" w:rsidR="0019486E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18371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109">
            <w:rPr>
              <w:rFonts w:ascii="MS Gothic" w:eastAsia="MS Gothic" w:hAnsi="MS Gothic" w:cs="Arial" w:hint="eastAsia"/>
            </w:rPr>
            <w:t>☐</w:t>
          </w:r>
        </w:sdtContent>
      </w:sdt>
      <w:r w:rsidR="0019486E">
        <w:rPr>
          <w:rFonts w:cs="Arial"/>
        </w:rPr>
        <w:t xml:space="preserve">No. Please explain: </w:t>
      </w:r>
      <w:sdt>
        <w:sdtPr>
          <w:rPr>
            <w:rFonts w:cs="Arial"/>
          </w:rPr>
          <w:id w:val="641013664"/>
          <w:placeholder>
            <w:docPart w:val="0D5B66A781204D1DB1E842E9E85FBDEA"/>
          </w:placeholder>
          <w:showingPlcHdr/>
        </w:sdtPr>
        <w:sdtContent>
          <w:r w:rsidR="0019486E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075D8B61" w14:textId="24732E21" w:rsidR="00706330" w:rsidRPr="00706330" w:rsidRDefault="00706330" w:rsidP="006717E0">
      <w:pPr>
        <w:rPr>
          <w:rFonts w:cs="Arial"/>
        </w:rPr>
      </w:pPr>
      <w:r w:rsidRPr="00706330">
        <w:rPr>
          <w:rFonts w:cs="Arial"/>
        </w:rPr>
        <w:t>What specific steps will you take to establish a local cannabis retailer licensing program? (Select all that you plan to do)</w:t>
      </w:r>
    </w:p>
    <w:p w14:paraId="6C824E0B" w14:textId="35E41A9E" w:rsidR="00DC7786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-206471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30" w:rsidRPr="00706330">
            <w:rPr>
              <w:rFonts w:ascii="Segoe UI Symbol" w:hAnsi="Segoe UI Symbol" w:cs="Segoe UI Symbol"/>
            </w:rPr>
            <w:t>☐</w:t>
          </w:r>
        </w:sdtContent>
      </w:sdt>
      <w:r w:rsidR="00706330" w:rsidRPr="00706330">
        <w:rPr>
          <w:rFonts w:cs="Arial"/>
        </w:rPr>
        <w:t xml:space="preserve"> </w:t>
      </w:r>
      <w:r w:rsidR="000470D5">
        <w:rPr>
          <w:rFonts w:cs="Arial"/>
        </w:rPr>
        <w:t xml:space="preserve">Draft </w:t>
      </w:r>
      <w:r w:rsidR="000470D5" w:rsidRPr="00706330">
        <w:rPr>
          <w:rFonts w:cs="Arial"/>
        </w:rPr>
        <w:t>an ordinance, resolution, or regulations allowing the establishment of cannabis retail businesses within the jurisdictional boundaries of the jurisdiction</w:t>
      </w:r>
    </w:p>
    <w:p w14:paraId="7C3B08C7" w14:textId="5F0C8415" w:rsidR="000470D5" w:rsidRDefault="00000000" w:rsidP="000470D5">
      <w:pPr>
        <w:ind w:left="720"/>
        <w:rPr>
          <w:rFonts w:cs="Arial"/>
        </w:rPr>
      </w:pPr>
      <w:sdt>
        <w:sdtPr>
          <w:rPr>
            <w:rFonts w:cs="Arial"/>
          </w:rPr>
          <w:id w:val="-196218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0D5">
            <w:rPr>
              <w:rFonts w:ascii="MS Gothic" w:eastAsia="MS Gothic" w:hAnsi="MS Gothic" w:cs="Arial" w:hint="eastAsia"/>
            </w:rPr>
            <w:t>☐</w:t>
          </w:r>
        </w:sdtContent>
      </w:sdt>
      <w:r w:rsidR="000470D5" w:rsidRPr="00706330">
        <w:rPr>
          <w:rFonts w:cs="Arial"/>
        </w:rPr>
        <w:t xml:space="preserve"> </w:t>
      </w:r>
      <w:r w:rsidR="000470D5">
        <w:rPr>
          <w:rFonts w:cs="Arial"/>
        </w:rPr>
        <w:t>Adopt</w:t>
      </w:r>
      <w:r w:rsidR="000470D5" w:rsidRPr="00706330">
        <w:rPr>
          <w:rFonts w:cs="Arial"/>
        </w:rPr>
        <w:t xml:space="preserve"> an ordinance, resolution, or regulations allowing the establishment of cannabis retail businesses within the jurisdictional boundaries of the jurisdiction</w:t>
      </w:r>
    </w:p>
    <w:p w14:paraId="7E33FD35" w14:textId="48C7520D" w:rsidR="000470D5" w:rsidRPr="00706330" w:rsidRDefault="00000000" w:rsidP="000470D5">
      <w:pPr>
        <w:ind w:left="720"/>
        <w:rPr>
          <w:rFonts w:cs="Arial"/>
        </w:rPr>
      </w:pPr>
      <w:sdt>
        <w:sdtPr>
          <w:rPr>
            <w:rFonts w:cs="Arial"/>
          </w:rPr>
          <w:id w:val="-120594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0D5">
            <w:rPr>
              <w:rFonts w:ascii="MS Gothic" w:eastAsia="MS Gothic" w:hAnsi="MS Gothic" w:cs="Arial" w:hint="eastAsia"/>
            </w:rPr>
            <w:t>☐</w:t>
          </w:r>
        </w:sdtContent>
      </w:sdt>
      <w:r w:rsidR="000470D5">
        <w:rPr>
          <w:rFonts w:cs="Arial"/>
        </w:rPr>
        <w:t xml:space="preserve"> Hire staff</w:t>
      </w:r>
      <w:r w:rsidR="007671AD">
        <w:rPr>
          <w:rFonts w:cs="Arial"/>
        </w:rPr>
        <w:t xml:space="preserve"> and/or contractors</w:t>
      </w:r>
    </w:p>
    <w:p w14:paraId="7DD54D37" w14:textId="59EE83B7" w:rsidR="007671AD" w:rsidRDefault="00000000" w:rsidP="007671AD">
      <w:pPr>
        <w:ind w:left="720"/>
        <w:rPr>
          <w:rFonts w:cs="Arial"/>
        </w:rPr>
      </w:pPr>
      <w:sdt>
        <w:sdtPr>
          <w:rPr>
            <w:rFonts w:cs="Arial"/>
          </w:rPr>
          <w:id w:val="-129860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0D5">
            <w:rPr>
              <w:rFonts w:ascii="MS Gothic" w:eastAsia="MS Gothic" w:hAnsi="MS Gothic" w:cs="Arial" w:hint="eastAsia"/>
            </w:rPr>
            <w:t>☐</w:t>
          </w:r>
        </w:sdtContent>
      </w:sdt>
      <w:r w:rsidR="000470D5" w:rsidRPr="00706330">
        <w:rPr>
          <w:rFonts w:cs="Arial"/>
        </w:rPr>
        <w:t xml:space="preserve"> </w:t>
      </w:r>
      <w:r w:rsidR="00706330" w:rsidRPr="00706330">
        <w:rPr>
          <w:rFonts w:cs="Arial"/>
        </w:rPr>
        <w:t xml:space="preserve">Hold </w:t>
      </w:r>
      <w:r w:rsidR="007671AD">
        <w:rPr>
          <w:rFonts w:cs="Arial"/>
        </w:rPr>
        <w:t>community outreach</w:t>
      </w:r>
      <w:r w:rsidR="00706330" w:rsidRPr="00706330">
        <w:rPr>
          <w:rFonts w:cs="Arial"/>
        </w:rPr>
        <w:t xml:space="preserve"> meetings and engagement events</w:t>
      </w:r>
    </w:p>
    <w:p w14:paraId="2E3FEEC7" w14:textId="0A6FDFC0" w:rsidR="007671AD" w:rsidRPr="00706330" w:rsidRDefault="00000000" w:rsidP="007671AD">
      <w:pPr>
        <w:ind w:left="720"/>
        <w:rPr>
          <w:rFonts w:cs="Arial"/>
        </w:rPr>
      </w:pPr>
      <w:sdt>
        <w:sdtPr>
          <w:rPr>
            <w:rFonts w:cs="Arial"/>
          </w:rPr>
          <w:id w:val="-88186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1AD" w:rsidRPr="00706330">
            <w:rPr>
              <w:rFonts w:ascii="Segoe UI Symbol" w:hAnsi="Segoe UI Symbol" w:cs="Segoe UI Symbol"/>
            </w:rPr>
            <w:t>☐</w:t>
          </w:r>
        </w:sdtContent>
      </w:sdt>
      <w:r w:rsidR="007671AD" w:rsidRPr="00706330">
        <w:rPr>
          <w:rFonts w:cs="Arial"/>
        </w:rPr>
        <w:t xml:space="preserve"> </w:t>
      </w:r>
      <w:r w:rsidR="007671AD">
        <w:rPr>
          <w:rFonts w:cs="Arial"/>
        </w:rPr>
        <w:t xml:space="preserve">Conduct surveys or </w:t>
      </w:r>
      <w:r w:rsidR="009E43FC">
        <w:rPr>
          <w:rFonts w:cs="Arial"/>
        </w:rPr>
        <w:t>otherwise solicit input</w:t>
      </w:r>
      <w:r w:rsidR="007671AD" w:rsidRPr="00706330">
        <w:rPr>
          <w:rFonts w:cs="Arial"/>
        </w:rPr>
        <w:t xml:space="preserve"> </w:t>
      </w:r>
    </w:p>
    <w:p w14:paraId="79C4A301" w14:textId="27F0EDC4" w:rsidR="00706330" w:rsidRPr="00706330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-152701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30" w:rsidRPr="00706330">
            <w:rPr>
              <w:rFonts w:ascii="Segoe UI Symbol" w:hAnsi="Segoe UI Symbol" w:cs="Segoe UI Symbol"/>
            </w:rPr>
            <w:t>☐</w:t>
          </w:r>
        </w:sdtContent>
      </w:sdt>
      <w:r w:rsidR="00706330" w:rsidRPr="00706330">
        <w:rPr>
          <w:rFonts w:cs="Arial"/>
        </w:rPr>
        <w:t xml:space="preserve"> Form a stakeholder workgroup or technical advisory committee </w:t>
      </w:r>
    </w:p>
    <w:p w14:paraId="07AE6237" w14:textId="77777777" w:rsidR="00706330" w:rsidRPr="00706330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38337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30" w:rsidRPr="00706330">
            <w:rPr>
              <w:rFonts w:ascii="Segoe UI Symbol" w:hAnsi="Segoe UI Symbol" w:cs="Segoe UI Symbol"/>
            </w:rPr>
            <w:t>☐</w:t>
          </w:r>
        </w:sdtContent>
      </w:sdt>
      <w:r w:rsidR="00706330" w:rsidRPr="00706330">
        <w:rPr>
          <w:rFonts w:cs="Arial"/>
        </w:rPr>
        <w:t xml:space="preserve"> Consult local jurisdictions with existing cannabis programs</w:t>
      </w:r>
    </w:p>
    <w:p w14:paraId="47FA8D67" w14:textId="77777777" w:rsidR="00706330" w:rsidRPr="00706330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-60102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30" w:rsidRPr="00706330">
            <w:rPr>
              <w:rFonts w:ascii="Segoe UI Symbol" w:hAnsi="Segoe UI Symbol" w:cs="Segoe UI Symbol"/>
            </w:rPr>
            <w:t>☐</w:t>
          </w:r>
        </w:sdtContent>
      </w:sdt>
      <w:r w:rsidR="00706330" w:rsidRPr="00706330">
        <w:rPr>
          <w:rFonts w:cs="Arial"/>
        </w:rPr>
        <w:t xml:space="preserve"> Conduct economic studies</w:t>
      </w:r>
    </w:p>
    <w:p w14:paraId="493E9776" w14:textId="312E51AA" w:rsidR="00697238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-15699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30" w:rsidRPr="00706330">
            <w:rPr>
              <w:rFonts w:ascii="Segoe UI Symbol" w:hAnsi="Segoe UI Symbol" w:cs="Segoe UI Symbol"/>
            </w:rPr>
            <w:t>☐</w:t>
          </w:r>
        </w:sdtContent>
      </w:sdt>
      <w:r w:rsidR="00706330" w:rsidRPr="00706330">
        <w:rPr>
          <w:rFonts w:cs="Arial"/>
        </w:rPr>
        <w:t xml:space="preserve"> Conduct environmental reviews</w:t>
      </w:r>
      <w:r w:rsidR="00697238" w:rsidRPr="00697238">
        <w:rPr>
          <w:rFonts w:cs="Arial"/>
        </w:rPr>
        <w:t xml:space="preserve"> </w:t>
      </w:r>
    </w:p>
    <w:p w14:paraId="16C0DEA4" w14:textId="6473CAF9" w:rsidR="00697238" w:rsidRPr="00706330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70922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238" w:rsidRPr="00706330">
            <w:rPr>
              <w:rFonts w:ascii="Segoe UI Symbol" w:hAnsi="Segoe UI Symbol" w:cs="Segoe UI Symbol"/>
            </w:rPr>
            <w:t>☐</w:t>
          </w:r>
        </w:sdtContent>
      </w:sdt>
      <w:r w:rsidR="00697238" w:rsidRPr="00706330">
        <w:rPr>
          <w:rFonts w:cs="Arial"/>
        </w:rPr>
        <w:t xml:space="preserve"> Develop application forms and/or an online application portal</w:t>
      </w:r>
    </w:p>
    <w:p w14:paraId="45E831C7" w14:textId="69DE7698" w:rsidR="00706330" w:rsidRPr="00706330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-26962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330" w:rsidRPr="00706330">
            <w:rPr>
              <w:rFonts w:ascii="Segoe UI Symbol" w:hAnsi="Segoe UI Symbol" w:cs="Segoe UI Symbol"/>
            </w:rPr>
            <w:t>☐</w:t>
          </w:r>
        </w:sdtContent>
      </w:sdt>
      <w:r w:rsidR="00706330" w:rsidRPr="00706330">
        <w:rPr>
          <w:rFonts w:cs="Arial"/>
        </w:rPr>
        <w:t xml:space="preserve"> Other: </w:t>
      </w:r>
      <w:sdt>
        <w:sdtPr>
          <w:rPr>
            <w:rFonts w:cs="Arial"/>
          </w:rPr>
          <w:id w:val="-697314481"/>
          <w:placeholder>
            <w:docPart w:val="4C5BA4186A024261B27DFB30275935CD"/>
          </w:placeholder>
          <w:showingPlcHdr/>
        </w:sdtPr>
        <w:sdtContent>
          <w:r w:rsidR="00D52E05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0050809" w14:textId="63463FAD" w:rsidR="00B51077" w:rsidRDefault="00B51077" w:rsidP="00B51077">
      <w:pPr>
        <w:pStyle w:val="Heading3"/>
      </w:pPr>
      <w:r>
        <w:t>Estimated Timeline</w:t>
      </w:r>
    </w:p>
    <w:p w14:paraId="1905CD6E" w14:textId="34B64E31" w:rsidR="00B51077" w:rsidRPr="00B51077" w:rsidRDefault="00DC7786" w:rsidP="00B51077">
      <w:r>
        <w:t xml:space="preserve">Utilize the chart below to provide an estimated timeline for the steps that you anticipate taking to establish the local cannabis retailer licensing program. The </w:t>
      </w:r>
      <w:r w:rsidR="00C34D4B">
        <w:t xml:space="preserve">established </w:t>
      </w:r>
      <w:r>
        <w:t xml:space="preserve">timeline should </w:t>
      </w:r>
      <w:r w:rsidR="00C34D4B">
        <w:t>include the steps marked in the question above</w:t>
      </w:r>
      <w:r w:rsidR="00713C20">
        <w:t xml:space="preserve"> and, if applicable, the establishment of the equity program</w:t>
      </w:r>
      <w:r w:rsidR="00C34D4B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395"/>
        <w:gridCol w:w="5395"/>
      </w:tblGrid>
      <w:tr w:rsidR="00B51077" w:rsidRPr="00B86666" w14:paraId="03B547A6" w14:textId="77777777" w:rsidTr="0085375F">
        <w:tc>
          <w:tcPr>
            <w:tcW w:w="5395" w:type="dxa"/>
            <w:shd w:val="clear" w:color="auto" w:fill="2C5234"/>
          </w:tcPr>
          <w:p w14:paraId="1C1224DA" w14:textId="77777777" w:rsidR="00B51077" w:rsidRPr="00B86666" w:rsidRDefault="00B51077" w:rsidP="0085375F">
            <w:pPr>
              <w:spacing w:before="80" w:after="80"/>
              <w:rPr>
                <w:rFonts w:cs="Arial"/>
                <w:b/>
                <w:bCs/>
                <w:color w:val="FFFFFF" w:themeColor="background1"/>
              </w:rPr>
            </w:pPr>
            <w:r w:rsidRPr="00B86666">
              <w:rPr>
                <w:rFonts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395" w:type="dxa"/>
            <w:shd w:val="clear" w:color="auto" w:fill="2C5234"/>
          </w:tcPr>
          <w:p w14:paraId="7F1C8207" w14:textId="77777777" w:rsidR="00B51077" w:rsidRPr="00B86666" w:rsidRDefault="00B51077" w:rsidP="0085375F">
            <w:pPr>
              <w:spacing w:before="80" w:after="80"/>
              <w:rPr>
                <w:rFonts w:cs="Arial"/>
                <w:b/>
                <w:bCs/>
                <w:color w:val="FFFFFF" w:themeColor="background1"/>
              </w:rPr>
            </w:pPr>
            <w:r w:rsidRPr="00B86666">
              <w:rPr>
                <w:rFonts w:cs="Arial"/>
                <w:b/>
                <w:bCs/>
                <w:color w:val="FFFFFF" w:themeColor="background1"/>
              </w:rPr>
              <w:t>Event</w:t>
            </w:r>
          </w:p>
        </w:tc>
      </w:tr>
      <w:tr w:rsidR="00B51077" w14:paraId="614401A7" w14:textId="77777777" w:rsidTr="0085375F">
        <w:tc>
          <w:tcPr>
            <w:tcW w:w="5395" w:type="dxa"/>
          </w:tcPr>
          <w:p w14:paraId="5C8A5D95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4334F266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B51077" w14:paraId="549C65A8" w14:textId="77777777" w:rsidTr="0085375F">
        <w:tc>
          <w:tcPr>
            <w:tcW w:w="5395" w:type="dxa"/>
          </w:tcPr>
          <w:p w14:paraId="09005244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6C60B213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B51077" w14:paraId="634F9738" w14:textId="77777777" w:rsidTr="0085375F">
        <w:tc>
          <w:tcPr>
            <w:tcW w:w="5395" w:type="dxa"/>
          </w:tcPr>
          <w:p w14:paraId="0EF4C775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5F949CC8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B51077" w14:paraId="589A4F11" w14:textId="77777777" w:rsidTr="0085375F">
        <w:tc>
          <w:tcPr>
            <w:tcW w:w="5395" w:type="dxa"/>
          </w:tcPr>
          <w:p w14:paraId="7F693521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02282183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B51077" w14:paraId="10D70E1F" w14:textId="77777777" w:rsidTr="0085375F">
        <w:tc>
          <w:tcPr>
            <w:tcW w:w="5395" w:type="dxa"/>
          </w:tcPr>
          <w:p w14:paraId="32D82D06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2A441499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B51077" w14:paraId="1C0C1C03" w14:textId="77777777" w:rsidTr="0085375F">
        <w:tc>
          <w:tcPr>
            <w:tcW w:w="5395" w:type="dxa"/>
          </w:tcPr>
          <w:p w14:paraId="25457B41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759624BB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B51077" w14:paraId="5821EB5A" w14:textId="77777777" w:rsidTr="0085375F">
        <w:tc>
          <w:tcPr>
            <w:tcW w:w="5395" w:type="dxa"/>
          </w:tcPr>
          <w:p w14:paraId="179B5F28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3E9E409F" w14:textId="77777777" w:rsidR="00B51077" w:rsidRDefault="00B51077" w:rsidP="0085375F">
            <w:pPr>
              <w:spacing w:before="80" w:after="80"/>
              <w:rPr>
                <w:rFonts w:cs="Arial"/>
              </w:rPr>
            </w:pPr>
          </w:p>
        </w:tc>
      </w:tr>
      <w:tr w:rsidR="00FB6D82" w14:paraId="05D9B1C1" w14:textId="77777777" w:rsidTr="0085375F">
        <w:tc>
          <w:tcPr>
            <w:tcW w:w="5395" w:type="dxa"/>
          </w:tcPr>
          <w:p w14:paraId="3364CEE8" w14:textId="77777777" w:rsidR="00FB6D82" w:rsidRDefault="00FB6D82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3D627971" w14:textId="77777777" w:rsidR="00FB6D82" w:rsidRDefault="00FB6D82" w:rsidP="0085375F">
            <w:pPr>
              <w:spacing w:before="80" w:after="80"/>
              <w:rPr>
                <w:rFonts w:cs="Arial"/>
              </w:rPr>
            </w:pPr>
          </w:p>
        </w:tc>
      </w:tr>
      <w:tr w:rsidR="00FB6D82" w14:paraId="5F16263A" w14:textId="77777777" w:rsidTr="0085375F">
        <w:tc>
          <w:tcPr>
            <w:tcW w:w="5395" w:type="dxa"/>
          </w:tcPr>
          <w:p w14:paraId="09AE2592" w14:textId="77777777" w:rsidR="00FB6D82" w:rsidRDefault="00FB6D82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78E4080F" w14:textId="77777777" w:rsidR="00FB6D82" w:rsidRDefault="00FB6D82" w:rsidP="0085375F">
            <w:pPr>
              <w:spacing w:before="80" w:after="80"/>
              <w:rPr>
                <w:rFonts w:cs="Arial"/>
              </w:rPr>
            </w:pPr>
          </w:p>
        </w:tc>
      </w:tr>
      <w:tr w:rsidR="00FB6D82" w14:paraId="53A5DA3D" w14:textId="77777777" w:rsidTr="0085375F">
        <w:tc>
          <w:tcPr>
            <w:tcW w:w="5395" w:type="dxa"/>
          </w:tcPr>
          <w:p w14:paraId="2C695035" w14:textId="77777777" w:rsidR="00FB6D82" w:rsidRDefault="00FB6D82" w:rsidP="0085375F">
            <w:pPr>
              <w:spacing w:before="80" w:after="80"/>
              <w:rPr>
                <w:rFonts w:cs="Arial"/>
              </w:rPr>
            </w:pPr>
          </w:p>
        </w:tc>
        <w:tc>
          <w:tcPr>
            <w:tcW w:w="5395" w:type="dxa"/>
          </w:tcPr>
          <w:p w14:paraId="5F36C80F" w14:textId="77777777" w:rsidR="00FB6D82" w:rsidRDefault="00FB6D82" w:rsidP="0085375F">
            <w:pPr>
              <w:spacing w:before="80" w:after="80"/>
              <w:rPr>
                <w:rFonts w:cs="Arial"/>
              </w:rPr>
            </w:pPr>
          </w:p>
        </w:tc>
      </w:tr>
    </w:tbl>
    <w:p w14:paraId="70886411" w14:textId="69D15D98" w:rsidR="00B51077" w:rsidRPr="00DC7786" w:rsidRDefault="00B51077" w:rsidP="00FB6D82">
      <w:pPr>
        <w:pStyle w:val="LexendNormal"/>
        <w:spacing w:before="240" w:line="240" w:lineRule="auto"/>
        <w:rPr>
          <w:rFonts w:ascii="Arial" w:hAnsi="Arial" w:cs="Arial"/>
        </w:rPr>
      </w:pPr>
      <w:r w:rsidRPr="00DC7786">
        <w:rPr>
          <w:rFonts w:ascii="Arial" w:hAnsi="Arial" w:cs="Arial"/>
        </w:rPr>
        <w:t xml:space="preserve">When do you anticipate accepting your first </w:t>
      </w:r>
      <w:r w:rsidR="00FB6D82">
        <w:rPr>
          <w:rFonts w:ascii="Arial" w:hAnsi="Arial" w:cs="Arial"/>
        </w:rPr>
        <w:t xml:space="preserve">cannabis retail license/permit </w:t>
      </w:r>
      <w:r w:rsidRPr="00DC7786">
        <w:rPr>
          <w:rFonts w:ascii="Arial" w:hAnsi="Arial" w:cs="Arial"/>
        </w:rPr>
        <w:t>application?</w:t>
      </w:r>
    </w:p>
    <w:p w14:paraId="3B73C987" w14:textId="77777777" w:rsidR="00B51077" w:rsidRPr="00DC7786" w:rsidRDefault="00B51077" w:rsidP="00FB6D82">
      <w:pPr>
        <w:pStyle w:val="LexendNormal"/>
        <w:spacing w:after="240" w:line="240" w:lineRule="auto"/>
        <w:ind w:left="720"/>
        <w:rPr>
          <w:rFonts w:ascii="Arial" w:hAnsi="Arial" w:cs="Arial"/>
          <w:szCs w:val="24"/>
        </w:rPr>
      </w:pPr>
      <w:r w:rsidRPr="00DC7786">
        <w:rPr>
          <w:rFonts w:ascii="Arial" w:hAnsi="Arial" w:cs="Arial"/>
          <w:szCs w:val="24"/>
        </w:rPr>
        <w:t xml:space="preserve">Date: </w:t>
      </w:r>
      <w:sdt>
        <w:sdtPr>
          <w:rPr>
            <w:rFonts w:ascii="Arial" w:hAnsi="Arial" w:cs="Arial"/>
            <w:szCs w:val="24"/>
          </w:rPr>
          <w:id w:val="811523653"/>
          <w:placeholder>
            <w:docPart w:val="C04437BF834F45BF946CFD1A23E9088E"/>
          </w:placeholder>
          <w:showingPlcHdr/>
          <w:date w:fullDate="2022-12-2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DC7786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64070281" w14:textId="3EB9F20A" w:rsidR="00B51077" w:rsidRPr="00DC7786" w:rsidRDefault="00FB6D82" w:rsidP="00B51077">
      <w:pPr>
        <w:pStyle w:val="LexendNormal"/>
        <w:spacing w:line="240" w:lineRule="auto"/>
        <w:rPr>
          <w:rFonts w:ascii="Arial" w:hAnsi="Arial" w:cs="Arial"/>
        </w:rPr>
      </w:pPr>
      <w:r w:rsidRPr="00FB6D82">
        <w:rPr>
          <w:rFonts w:ascii="Arial" w:hAnsi="Arial" w:cs="Arial"/>
        </w:rPr>
        <w:t>How long</w:t>
      </w:r>
      <w:r>
        <w:rPr>
          <w:rFonts w:ascii="Arial" w:hAnsi="Arial" w:cs="Arial"/>
        </w:rPr>
        <w:t xml:space="preserve"> do you expect</w:t>
      </w:r>
      <w:r w:rsidR="00C34D4B">
        <w:rPr>
          <w:rFonts w:ascii="Arial" w:hAnsi="Arial" w:cs="Arial"/>
        </w:rPr>
        <w:t xml:space="preserve"> it will take to process each license application, </w:t>
      </w:r>
      <w:r w:rsidR="00B51077" w:rsidRPr="00DC7786">
        <w:rPr>
          <w:rFonts w:ascii="Arial" w:hAnsi="Arial" w:cs="Arial"/>
        </w:rPr>
        <w:t>from application submission to license issuance?</w:t>
      </w:r>
    </w:p>
    <w:p w14:paraId="7BF7ED1F" w14:textId="77777777" w:rsidR="00B51077" w:rsidRPr="00DC7786" w:rsidRDefault="00B51077" w:rsidP="00FB6D82">
      <w:pPr>
        <w:pStyle w:val="LexendNormal"/>
        <w:spacing w:after="240" w:line="240" w:lineRule="auto"/>
        <w:ind w:left="720"/>
        <w:rPr>
          <w:rFonts w:ascii="Arial" w:hAnsi="Arial" w:cs="Arial"/>
          <w:b/>
          <w:bCs/>
        </w:rPr>
      </w:pPr>
      <w:r w:rsidRPr="00DC7786">
        <w:rPr>
          <w:rFonts w:ascii="Arial" w:hAnsi="Arial" w:cs="Arial"/>
        </w:rPr>
        <w:t>Proposed timeline in months:</w:t>
      </w:r>
      <w:r w:rsidRPr="00DC7786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449087088"/>
          <w:placeholder>
            <w:docPart w:val="11AEB09D64FB40BEABE6C484432BBAD4"/>
          </w:placeholder>
          <w:showingPlcHdr/>
        </w:sdtPr>
        <w:sdtContent>
          <w:r w:rsidRPr="00DC7786">
            <w:rPr>
              <w:rFonts w:ascii="Arial" w:hAnsi="Arial" w:cs="Arial"/>
              <w:color w:val="808080" w:themeColor="background1" w:themeShade="80"/>
              <w:szCs w:val="24"/>
            </w:rPr>
            <w:t>Click or tap here to enter text.</w:t>
          </w:r>
        </w:sdtContent>
      </w:sdt>
    </w:p>
    <w:p w14:paraId="7150AB6E" w14:textId="338E581A" w:rsidR="00B51077" w:rsidRPr="00DC7786" w:rsidRDefault="00B51077" w:rsidP="00B51077">
      <w:pPr>
        <w:pStyle w:val="LexendNormal"/>
        <w:spacing w:line="240" w:lineRule="auto"/>
        <w:rPr>
          <w:rFonts w:ascii="Arial" w:hAnsi="Arial" w:cs="Arial"/>
          <w:szCs w:val="24"/>
        </w:rPr>
      </w:pPr>
      <w:r w:rsidRPr="00DC7786">
        <w:rPr>
          <w:rFonts w:ascii="Arial" w:hAnsi="Arial" w:cs="Arial"/>
          <w:szCs w:val="24"/>
        </w:rPr>
        <w:t>When do you anticipate issuing your first cannabis retail business license within your jurisdiction?</w:t>
      </w:r>
    </w:p>
    <w:p w14:paraId="3ECD8DD4" w14:textId="77777777" w:rsidR="00B51077" w:rsidRPr="00DC7786" w:rsidRDefault="00B51077" w:rsidP="00FB6D82">
      <w:pPr>
        <w:pStyle w:val="LexendNormal"/>
        <w:spacing w:line="240" w:lineRule="auto"/>
        <w:ind w:left="720"/>
        <w:rPr>
          <w:rFonts w:ascii="Arial" w:hAnsi="Arial" w:cs="Arial"/>
          <w:szCs w:val="24"/>
        </w:rPr>
      </w:pPr>
      <w:r w:rsidRPr="00DC7786">
        <w:rPr>
          <w:rFonts w:ascii="Arial" w:hAnsi="Arial" w:cs="Arial"/>
          <w:szCs w:val="24"/>
        </w:rPr>
        <w:t xml:space="preserve">Date: </w:t>
      </w:r>
      <w:sdt>
        <w:sdtPr>
          <w:rPr>
            <w:rFonts w:ascii="Arial" w:hAnsi="Arial" w:cs="Arial"/>
            <w:szCs w:val="24"/>
          </w:rPr>
          <w:id w:val="-82996298"/>
          <w:placeholder>
            <w:docPart w:val="BB5274D51B234E97ACC9741DDB3850B6"/>
          </w:placeholder>
          <w:showingPlcHdr/>
          <w:date w:fullDate="2022-12-2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DC7786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1F2A189A" w14:textId="6A727F02" w:rsidR="00BB57E6" w:rsidRDefault="00BB57E6" w:rsidP="006717E0">
      <w:pPr>
        <w:pStyle w:val="Heading3"/>
      </w:pPr>
      <w:r>
        <w:t>Staffing</w:t>
      </w:r>
      <w:r w:rsidR="003B5E28">
        <w:t xml:space="preserve"> and Resources</w:t>
      </w:r>
    </w:p>
    <w:p w14:paraId="75CEA92F" w14:textId="60541C1C" w:rsidR="003B5E28" w:rsidRPr="003B5E28" w:rsidRDefault="003B5E28" w:rsidP="006717E0">
      <w:pPr>
        <w:rPr>
          <w:rFonts w:cs="Arial"/>
        </w:rPr>
      </w:pPr>
      <w:r w:rsidRPr="003B5E28">
        <w:rPr>
          <w:rFonts w:cs="Arial"/>
        </w:rPr>
        <w:t xml:space="preserve">Will you utilize existing staff, hire new staff, or use a contractor/consultant to operate your cannabis retail licensing program? (Select all that </w:t>
      </w:r>
      <w:r w:rsidR="007C3865">
        <w:rPr>
          <w:rFonts w:cs="Arial"/>
        </w:rPr>
        <w:t>apply</w:t>
      </w:r>
      <w:r w:rsidRPr="003B5E28">
        <w:rPr>
          <w:rFonts w:cs="Arial"/>
        </w:rPr>
        <w:t xml:space="preserve"> &amp; enter the number of</w:t>
      </w:r>
      <w:r w:rsidR="007C3865">
        <w:rPr>
          <w:rFonts w:cs="Arial"/>
        </w:rPr>
        <w:t xml:space="preserve"> anticipated</w:t>
      </w:r>
      <w:r w:rsidRPr="003B5E28">
        <w:rPr>
          <w:rFonts w:cs="Arial"/>
        </w:rPr>
        <w:t xml:space="preserve"> </w:t>
      </w:r>
      <w:r w:rsidR="007C3865">
        <w:rPr>
          <w:rFonts w:cs="Arial"/>
        </w:rPr>
        <w:t xml:space="preserve">full-time equivalent </w:t>
      </w:r>
      <w:r w:rsidRPr="003B5E28">
        <w:rPr>
          <w:rFonts w:cs="Arial"/>
        </w:rPr>
        <w:t>positions for each)</w:t>
      </w:r>
    </w:p>
    <w:p w14:paraId="143D603F" w14:textId="50C21122" w:rsidR="003B5E28" w:rsidRPr="003B5E28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5294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E28" w:rsidRPr="003B5E28">
            <w:rPr>
              <w:rFonts w:ascii="Segoe UI Symbol" w:hAnsi="Segoe UI Symbol" w:cs="Segoe UI Symbol"/>
            </w:rPr>
            <w:t>☐</w:t>
          </w:r>
        </w:sdtContent>
      </w:sdt>
      <w:r w:rsidR="003B5E28" w:rsidRPr="003B5E28">
        <w:rPr>
          <w:rFonts w:cs="Arial"/>
        </w:rPr>
        <w:t xml:space="preserve"> Utilize existing staff – # of positions: </w:t>
      </w:r>
      <w:sdt>
        <w:sdtPr>
          <w:rPr>
            <w:rFonts w:cs="Arial"/>
          </w:rPr>
          <w:id w:val="-631792776"/>
          <w:placeholder>
            <w:docPart w:val="6D6F9D3FF0454D64A13DB87EBEA434AA"/>
          </w:placeholder>
          <w:showingPlcHdr/>
        </w:sdtPr>
        <w:sdtContent>
          <w:r w:rsidR="003B5E28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11A20138" w14:textId="15CCAB8B" w:rsidR="003B5E28" w:rsidRPr="003B5E28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185939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E28" w:rsidRPr="003B5E28">
            <w:rPr>
              <w:rFonts w:ascii="Segoe UI Symbol" w:hAnsi="Segoe UI Symbol" w:cs="Segoe UI Symbol"/>
            </w:rPr>
            <w:t>☐</w:t>
          </w:r>
        </w:sdtContent>
      </w:sdt>
      <w:r w:rsidR="003B5E28" w:rsidRPr="003B5E28">
        <w:rPr>
          <w:rFonts w:cs="Arial"/>
        </w:rPr>
        <w:t xml:space="preserve"> Hire new staff (permanent) – # of positions: </w:t>
      </w:r>
      <w:sdt>
        <w:sdtPr>
          <w:rPr>
            <w:rFonts w:cs="Arial"/>
          </w:rPr>
          <w:id w:val="-25105621"/>
          <w:placeholder>
            <w:docPart w:val="7DC173E489FD466EB140107F0A2704AD"/>
          </w:placeholder>
          <w:showingPlcHdr/>
        </w:sdtPr>
        <w:sdtContent>
          <w:r w:rsidR="003B5E28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0F157AE4" w14:textId="173CCAD7" w:rsidR="003B5E28" w:rsidRPr="003B5E28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41821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E28" w:rsidRPr="003B5E28">
            <w:rPr>
              <w:rFonts w:ascii="Segoe UI Symbol" w:hAnsi="Segoe UI Symbol" w:cs="Segoe UI Symbol"/>
            </w:rPr>
            <w:t>☐</w:t>
          </w:r>
        </w:sdtContent>
      </w:sdt>
      <w:r w:rsidR="003B5E28" w:rsidRPr="003B5E28">
        <w:rPr>
          <w:rFonts w:cs="Arial"/>
        </w:rPr>
        <w:t xml:space="preserve"> Hire new staff (temporary) – # of positions: </w:t>
      </w:r>
      <w:sdt>
        <w:sdtPr>
          <w:rPr>
            <w:rFonts w:cs="Arial"/>
          </w:rPr>
          <w:id w:val="-1260824744"/>
          <w:placeholder>
            <w:docPart w:val="EA30D65A32FD47C8A973E99941A7622B"/>
          </w:placeholder>
          <w:showingPlcHdr/>
        </w:sdtPr>
        <w:sdtContent>
          <w:r w:rsidR="003B5E28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65124644" w14:textId="75AABCB2" w:rsidR="003B5E28" w:rsidRDefault="00000000" w:rsidP="006717E0">
      <w:pPr>
        <w:ind w:left="720"/>
        <w:rPr>
          <w:rFonts w:cs="Arial"/>
        </w:rPr>
      </w:pPr>
      <w:sdt>
        <w:sdtPr>
          <w:rPr>
            <w:rFonts w:cs="Arial"/>
          </w:rPr>
          <w:id w:val="-48124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E28" w:rsidRPr="003B5E28">
            <w:rPr>
              <w:rFonts w:ascii="Segoe UI Symbol" w:hAnsi="Segoe UI Symbol" w:cs="Segoe UI Symbol"/>
            </w:rPr>
            <w:t>☐</w:t>
          </w:r>
        </w:sdtContent>
      </w:sdt>
      <w:r w:rsidR="003B5E28" w:rsidRPr="003B5E28">
        <w:rPr>
          <w:rFonts w:cs="Arial"/>
        </w:rPr>
        <w:t xml:space="preserve"> Use a contractor/consultant – # of positions: </w:t>
      </w:r>
      <w:sdt>
        <w:sdtPr>
          <w:rPr>
            <w:rFonts w:cs="Arial"/>
          </w:rPr>
          <w:id w:val="-185293591"/>
          <w:placeholder>
            <w:docPart w:val="F5E8EAF9D3CA4CFCA283C65421FB4647"/>
          </w:placeholder>
          <w:showingPlcHdr/>
        </w:sdtPr>
        <w:sdtContent>
          <w:r w:rsidR="003B5E28"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p w14:paraId="42A1A979" w14:textId="6691AC1B" w:rsidR="00B64B60" w:rsidRPr="00B64B60" w:rsidRDefault="00B64B60" w:rsidP="006717E0">
      <w:pPr>
        <w:rPr>
          <w:rFonts w:cs="Arial"/>
        </w:rPr>
      </w:pPr>
      <w:r w:rsidRPr="00B64B60">
        <w:rPr>
          <w:rFonts w:cs="Arial"/>
        </w:rPr>
        <w:t>How many staff members, including contractors, will you need to operate your cannabis retail licensing program</w:t>
      </w:r>
      <w:r>
        <w:rPr>
          <w:rFonts w:cs="Arial"/>
        </w:rPr>
        <w:t xml:space="preserve"> on an ongoing basis</w:t>
      </w:r>
      <w:r w:rsidRPr="00B64B60">
        <w:rPr>
          <w:rFonts w:cs="Arial"/>
        </w:rPr>
        <w:t>?</w:t>
      </w:r>
    </w:p>
    <w:p w14:paraId="08BDA4C8" w14:textId="05D7BB29" w:rsidR="00BB57E6" w:rsidRDefault="00B64B60" w:rsidP="006717E0">
      <w:pPr>
        <w:ind w:left="720"/>
        <w:rPr>
          <w:rFonts w:cs="Arial"/>
        </w:rPr>
      </w:pPr>
      <w:r w:rsidRPr="00B64B60">
        <w:rPr>
          <w:rFonts w:cs="Arial"/>
        </w:rPr>
        <w:t xml:space="preserve">Total number of </w:t>
      </w:r>
      <w:r w:rsidR="00721DB5">
        <w:rPr>
          <w:rFonts w:cs="Arial"/>
        </w:rPr>
        <w:t xml:space="preserve">full-time equivalent </w:t>
      </w:r>
      <w:r w:rsidRPr="00B64B60">
        <w:rPr>
          <w:rFonts w:cs="Arial"/>
        </w:rPr>
        <w:t xml:space="preserve">positions: </w:t>
      </w:r>
      <w:sdt>
        <w:sdtPr>
          <w:rPr>
            <w:rFonts w:cs="Arial"/>
          </w:rPr>
          <w:id w:val="1385293106"/>
          <w:placeholder>
            <w:docPart w:val="3C53C88CE2464C498A082D496E646E16"/>
          </w:placeholder>
          <w:showingPlcHdr/>
        </w:sdtPr>
        <w:sdtContent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sdtContent>
      </w:sdt>
    </w:p>
    <w:sectPr w:rsidR="00BB57E6" w:rsidSect="00F453F5">
      <w:footerReference w:type="default" r:id="rId12"/>
      <w:headerReference w:type="first" r:id="rId13"/>
      <w:footerReference w:type="first" r:id="rId14"/>
      <w:pgSz w:w="12240" w:h="15840"/>
      <w:pgMar w:top="864" w:right="720" w:bottom="720" w:left="720" w:header="720" w:footer="1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E2F3" w14:textId="77777777" w:rsidR="00630637" w:rsidRDefault="00630637" w:rsidP="000B04F5">
      <w:r>
        <w:separator/>
      </w:r>
    </w:p>
    <w:p w14:paraId="33BC739F" w14:textId="77777777" w:rsidR="00630637" w:rsidRDefault="00630637" w:rsidP="000B04F5"/>
  </w:endnote>
  <w:endnote w:type="continuationSeparator" w:id="0">
    <w:p w14:paraId="758F0ECA" w14:textId="77777777" w:rsidR="00630637" w:rsidRDefault="00630637" w:rsidP="000B04F5">
      <w:r>
        <w:continuationSeparator/>
      </w:r>
    </w:p>
    <w:p w14:paraId="0C37402A" w14:textId="77777777" w:rsidR="00630637" w:rsidRDefault="00630637" w:rsidP="000B0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097650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4780FD86" w14:textId="77777777" w:rsidR="0010750B" w:rsidRPr="0073131A" w:rsidRDefault="0010750B" w:rsidP="0010750B">
        <w:pPr>
          <w:pStyle w:val="Footer"/>
          <w:framePr w:wrap="none" w:vAnchor="text" w:hAnchor="page" w:x="11371" w:y="517"/>
          <w:rPr>
            <w:rStyle w:val="PageNumber"/>
            <w:sz w:val="22"/>
            <w:szCs w:val="22"/>
          </w:rPr>
        </w:pPr>
        <w:r w:rsidRPr="0073131A">
          <w:rPr>
            <w:rStyle w:val="PageNumber"/>
            <w:sz w:val="22"/>
            <w:szCs w:val="22"/>
          </w:rPr>
          <w:fldChar w:fldCharType="begin"/>
        </w:r>
        <w:r w:rsidRPr="0073131A">
          <w:rPr>
            <w:rStyle w:val="PageNumber"/>
            <w:sz w:val="22"/>
            <w:szCs w:val="22"/>
          </w:rPr>
          <w:instrText xml:space="preserve"> PAGE </w:instrText>
        </w:r>
        <w:r w:rsidRPr="0073131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sz w:val="22"/>
            <w:szCs w:val="22"/>
          </w:rPr>
          <w:t>1</w:t>
        </w:r>
        <w:r w:rsidRPr="0073131A">
          <w:rPr>
            <w:rStyle w:val="PageNumber"/>
            <w:sz w:val="22"/>
            <w:szCs w:val="22"/>
          </w:rPr>
          <w:fldChar w:fldCharType="end"/>
        </w:r>
      </w:p>
    </w:sdtContent>
  </w:sdt>
  <w:p w14:paraId="381B9ED6" w14:textId="0C51B139" w:rsidR="00502214" w:rsidRDefault="0010750B" w:rsidP="000B04F5">
    <w:r w:rsidRPr="00D16DB6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935E608" wp14:editId="178C5DBC">
              <wp:simplePos x="0" y="0"/>
              <wp:positionH relativeFrom="margin">
                <wp:posOffset>57150</wp:posOffset>
              </wp:positionH>
              <wp:positionV relativeFrom="paragraph">
                <wp:posOffset>-9025890</wp:posOffset>
              </wp:positionV>
              <wp:extent cx="6858000" cy="297815"/>
              <wp:effectExtent l="0" t="0" r="0" b="698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EFAAA" id="Rectangle 21" o:spid="_x0000_s1026" style="position:absolute;margin-left:4.5pt;margin-top:-710.7pt;width:540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" fillcolor="#2c5234" stroked="f" strokeweight="1pt">
              <w10:wrap anchorx="margin"/>
            </v:rect>
          </w:pict>
        </mc:Fallback>
      </mc:AlternateContent>
    </w:r>
    <w:r w:rsidRPr="00D16DB6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5264B7" wp14:editId="708CF49F">
              <wp:simplePos x="0" y="0"/>
              <wp:positionH relativeFrom="column">
                <wp:posOffset>1851660</wp:posOffset>
              </wp:positionH>
              <wp:positionV relativeFrom="paragraph">
                <wp:posOffset>148590</wp:posOffset>
              </wp:positionV>
              <wp:extent cx="0" cy="443230"/>
              <wp:effectExtent l="0" t="0" r="38100" b="3302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3230"/>
                      </a:xfrm>
                      <a:prstGeom prst="line">
                        <a:avLst/>
                      </a:prstGeom>
                      <a:ln w="1270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440B" id="Straight Connector 5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1.7pt" to="145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" strokecolor="#2c5234" strokeweight="1pt">
              <v:stroke joinstyle="miter"/>
            </v:line>
          </w:pict>
        </mc:Fallback>
      </mc:AlternateContent>
    </w:r>
    <w:r w:rsidRPr="00D16D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FEA4F52" wp14:editId="1F35DDDC">
              <wp:simplePos x="0" y="0"/>
              <wp:positionH relativeFrom="column">
                <wp:posOffset>1910080</wp:posOffset>
              </wp:positionH>
              <wp:positionV relativeFrom="paragraph">
                <wp:posOffset>177800</wp:posOffset>
              </wp:positionV>
              <wp:extent cx="4453890" cy="504825"/>
              <wp:effectExtent l="0" t="0" r="0" b="0"/>
              <wp:wrapTight wrapText="bothSides">
                <wp:wrapPolygon edited="0">
                  <wp:start x="277" y="0"/>
                  <wp:lineTo x="277" y="20377"/>
                  <wp:lineTo x="21249" y="20377"/>
                  <wp:lineTo x="21249" y="0"/>
                  <wp:lineTo x="277" y="0"/>
                </wp:wrapPolygon>
              </wp:wrapTight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389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214CFA" w14:textId="77777777" w:rsidR="006E2635" w:rsidRPr="00F0271F" w:rsidRDefault="006E2635" w:rsidP="006E2635">
                          <w:pPr>
                            <w:pStyle w:val="Footertext"/>
                            <w:rPr>
                              <w:rStyle w:val="FootnoteReferen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otnoteReference"/>
                              <w:sz w:val="20"/>
                              <w:szCs w:val="20"/>
                            </w:rPr>
                            <w:t>R</w:t>
                          </w:r>
                          <w:r>
                            <w:t>etail Access Grant | Attachment A: Permitting Plan</w:t>
                          </w:r>
                        </w:p>
                        <w:p w14:paraId="4354D515" w14:textId="25DBD1BC" w:rsidR="00D16DB6" w:rsidRPr="0010750B" w:rsidRDefault="006E2635" w:rsidP="00185EE9">
                          <w:pPr>
                            <w:pStyle w:val="Footertext"/>
                          </w:pP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Form </w:t>
                          </w:r>
                          <w:r>
                            <w:t>DCC-2626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t>|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Revision Date: </w:t>
                          </w:r>
                          <w:r>
                            <w:t>02.13.2023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A4F5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150.4pt;margin-top:14pt;width:350.7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" filled="f" stroked="f" strokeweight=".5pt">
              <v:textbox>
                <w:txbxContent>
                  <w:p w14:paraId="71214CFA" w14:textId="77777777" w:rsidR="006E2635" w:rsidRPr="00F0271F" w:rsidRDefault="006E2635" w:rsidP="006E2635">
                    <w:pPr>
                      <w:pStyle w:val="Footertext"/>
                      <w:rPr>
                        <w:rStyle w:val="FootnoteReference"/>
                        <w:sz w:val="20"/>
                        <w:szCs w:val="20"/>
                      </w:rPr>
                    </w:pPr>
                    <w:r>
                      <w:rPr>
                        <w:rStyle w:val="FootnoteReference"/>
                        <w:sz w:val="20"/>
                        <w:szCs w:val="20"/>
                      </w:rPr>
                      <w:t>R</w:t>
                    </w:r>
                    <w:r>
                      <w:t>etail Access Grant | Attachment A: Permitting Plan</w:t>
                    </w:r>
                  </w:p>
                  <w:p w14:paraId="4354D515" w14:textId="25DBD1BC" w:rsidR="00D16DB6" w:rsidRPr="0010750B" w:rsidRDefault="006E2635" w:rsidP="00185EE9">
                    <w:pPr>
                      <w:pStyle w:val="Footertext"/>
                    </w:pP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Form </w:t>
                    </w:r>
                    <w:r>
                      <w:t>DCC-2626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</w:t>
                    </w:r>
                    <w:r>
                      <w:t>|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Revision Date: </w:t>
                    </w:r>
                    <w:r>
                      <w:t>02.13.2023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07686940" wp14:editId="1995B462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1737995" cy="579120"/>
          <wp:effectExtent l="0" t="0" r="0" b="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phic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394239" wp14:editId="4995F99C">
              <wp:simplePos x="0" y="0"/>
              <wp:positionH relativeFrom="margin">
                <wp:posOffset>57150</wp:posOffset>
              </wp:positionH>
              <wp:positionV relativeFrom="paragraph">
                <wp:posOffset>746125</wp:posOffset>
              </wp:positionV>
              <wp:extent cx="6858000" cy="297815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ADFD9" id="Rectangle 5" o:spid="_x0000_s1026" style="position:absolute;margin-left:4.5pt;margin-top:58.75pt;width:540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" fillcolor="#2c5234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8804058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02F7488" w14:textId="77777777" w:rsidR="0010750B" w:rsidRPr="0073131A" w:rsidRDefault="0010750B" w:rsidP="0010750B">
        <w:pPr>
          <w:pStyle w:val="Footer"/>
          <w:framePr w:wrap="none" w:vAnchor="text" w:hAnchor="page" w:x="11386" w:y="477"/>
          <w:rPr>
            <w:rStyle w:val="PageNumber"/>
            <w:sz w:val="22"/>
            <w:szCs w:val="22"/>
          </w:rPr>
        </w:pPr>
        <w:r w:rsidRPr="0073131A">
          <w:rPr>
            <w:rStyle w:val="PageNumber"/>
            <w:sz w:val="22"/>
            <w:szCs w:val="22"/>
          </w:rPr>
          <w:fldChar w:fldCharType="begin"/>
        </w:r>
        <w:r w:rsidRPr="0073131A">
          <w:rPr>
            <w:rStyle w:val="PageNumber"/>
            <w:sz w:val="22"/>
            <w:szCs w:val="22"/>
          </w:rPr>
          <w:instrText xml:space="preserve"> PAGE </w:instrText>
        </w:r>
        <w:r w:rsidRPr="0073131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sz w:val="22"/>
            <w:szCs w:val="22"/>
          </w:rPr>
          <w:t>1</w:t>
        </w:r>
        <w:r w:rsidRPr="0073131A">
          <w:rPr>
            <w:rStyle w:val="PageNumber"/>
            <w:sz w:val="22"/>
            <w:szCs w:val="22"/>
          </w:rPr>
          <w:fldChar w:fldCharType="end"/>
        </w:r>
      </w:p>
    </w:sdtContent>
  </w:sdt>
  <w:p w14:paraId="548DF84A" w14:textId="48C354BB" w:rsidR="00173E1B" w:rsidRPr="0010750B" w:rsidRDefault="00173E1B" w:rsidP="0010750B">
    <w:pPr>
      <w:pStyle w:val="Footer"/>
      <w:rPr>
        <w:sz w:val="22"/>
        <w:szCs w:val="22"/>
      </w:rPr>
    </w:pPr>
    <w:r w:rsidRPr="00D16D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F451068" wp14:editId="27777032">
              <wp:simplePos x="0" y="0"/>
              <wp:positionH relativeFrom="margin">
                <wp:posOffset>59690</wp:posOffset>
              </wp:positionH>
              <wp:positionV relativeFrom="paragraph">
                <wp:posOffset>719826</wp:posOffset>
              </wp:positionV>
              <wp:extent cx="6858000" cy="297815"/>
              <wp:effectExtent l="0" t="0" r="0" b="698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BDEF9" id="Rectangle 19" o:spid="_x0000_s1026" style="position:absolute;margin-left:4.7pt;margin-top:56.7pt;width:540pt;height:23.4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" fillcolor="#2c5234" stroked="f" strokeweight="1pt">
              <w10:wrap anchorx="margin"/>
            </v:rect>
          </w:pict>
        </mc:Fallback>
      </mc:AlternateContent>
    </w:r>
    <w:r w:rsidRPr="00D16DB6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B660909" wp14:editId="45CAA7E9">
              <wp:simplePos x="0" y="0"/>
              <wp:positionH relativeFrom="column">
                <wp:posOffset>1898650</wp:posOffset>
              </wp:positionH>
              <wp:positionV relativeFrom="paragraph">
                <wp:posOffset>186055</wp:posOffset>
              </wp:positionV>
              <wp:extent cx="4453890" cy="443230"/>
              <wp:effectExtent l="0" t="0" r="0" b="0"/>
              <wp:wrapTight wrapText="bothSides">
                <wp:wrapPolygon edited="0">
                  <wp:start x="308" y="619"/>
                  <wp:lineTo x="308" y="20424"/>
                  <wp:lineTo x="21187" y="20424"/>
                  <wp:lineTo x="21249" y="619"/>
                  <wp:lineTo x="308" y="619"/>
                </wp:wrapPolygon>
              </wp:wrapTight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389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A96EBB" w14:textId="7736929F" w:rsidR="00D16DB6" w:rsidRPr="00F0271F" w:rsidRDefault="00B77CE5" w:rsidP="0010750B">
                          <w:pPr>
                            <w:pStyle w:val="Footertext"/>
                            <w:rPr>
                              <w:rStyle w:val="FootnoteReferen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otnoteReference"/>
                              <w:sz w:val="20"/>
                              <w:szCs w:val="20"/>
                            </w:rPr>
                            <w:t>R</w:t>
                          </w:r>
                          <w:r>
                            <w:t xml:space="preserve">etail Access Grant | </w:t>
                          </w:r>
                          <w:r w:rsidR="006E2635">
                            <w:t>Attachment A: Permitting Plan</w:t>
                          </w:r>
                        </w:p>
                        <w:p w14:paraId="2C09BEC5" w14:textId="3DCC9DD4" w:rsidR="00D16DB6" w:rsidRPr="00F0271F" w:rsidRDefault="00D16DB6" w:rsidP="0010750B">
                          <w:pPr>
                            <w:pStyle w:val="Footertext"/>
                            <w:rPr>
                              <w:rStyle w:val="FootnoteReference"/>
                              <w:sz w:val="20"/>
                              <w:szCs w:val="20"/>
                            </w:rPr>
                          </w:pP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Form </w:t>
                          </w:r>
                          <w:r w:rsidR="008F1374">
                            <w:t>DCC-262</w:t>
                          </w:r>
                          <w:r w:rsidR="006E2635">
                            <w:t>6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5EE9">
                            <w:t>|</w:t>
                          </w:r>
                          <w:r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 Revision Date</w:t>
                          </w:r>
                          <w:r w:rsidR="00347CB2" w:rsidRPr="00F0271F">
                            <w:rPr>
                              <w:rStyle w:val="FootnoteReference"/>
                              <w:sz w:val="20"/>
                              <w:szCs w:val="20"/>
                            </w:rPr>
                            <w:t xml:space="preserve">: </w:t>
                          </w:r>
                          <w:r w:rsidR="001E0EFE">
                            <w:t>02.13.2023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609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149.5pt;margin-top:14.65pt;width:350.7pt;height:3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" filled="f" stroked="f" strokeweight=".5pt">
              <v:textbox>
                <w:txbxContent>
                  <w:p w14:paraId="11A96EBB" w14:textId="7736929F" w:rsidR="00D16DB6" w:rsidRPr="00F0271F" w:rsidRDefault="00B77CE5" w:rsidP="0010750B">
                    <w:pPr>
                      <w:pStyle w:val="Footertext"/>
                      <w:rPr>
                        <w:rStyle w:val="FootnoteReference"/>
                        <w:sz w:val="20"/>
                        <w:szCs w:val="20"/>
                      </w:rPr>
                    </w:pPr>
                    <w:r>
                      <w:rPr>
                        <w:rStyle w:val="FootnoteReference"/>
                        <w:sz w:val="20"/>
                        <w:szCs w:val="20"/>
                      </w:rPr>
                      <w:t>R</w:t>
                    </w:r>
                    <w:r>
                      <w:t xml:space="preserve">etail Access Grant | </w:t>
                    </w:r>
                    <w:r w:rsidR="006E2635">
                      <w:t>Attachment A: Permitting Plan</w:t>
                    </w:r>
                  </w:p>
                  <w:p w14:paraId="2C09BEC5" w14:textId="3DCC9DD4" w:rsidR="00D16DB6" w:rsidRPr="00F0271F" w:rsidRDefault="00D16DB6" w:rsidP="0010750B">
                    <w:pPr>
                      <w:pStyle w:val="Footertext"/>
                      <w:rPr>
                        <w:rStyle w:val="FootnoteReference"/>
                        <w:sz w:val="20"/>
                        <w:szCs w:val="20"/>
                      </w:rPr>
                    </w:pP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Form </w:t>
                    </w:r>
                    <w:r w:rsidR="008F1374">
                      <w:t>DCC-262</w:t>
                    </w:r>
                    <w:r w:rsidR="006E2635">
                      <w:t>6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</w:t>
                    </w:r>
                    <w:r w:rsidR="00185EE9">
                      <w:t>|</w:t>
                    </w:r>
                    <w:r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 Revision Date</w:t>
                    </w:r>
                    <w:r w:rsidR="00347CB2" w:rsidRPr="00F0271F">
                      <w:rPr>
                        <w:rStyle w:val="FootnoteReference"/>
                        <w:sz w:val="20"/>
                        <w:szCs w:val="20"/>
                      </w:rPr>
                      <w:t xml:space="preserve">: </w:t>
                    </w:r>
                    <w:r w:rsidR="001E0EFE">
                      <w:t>02.13.2023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52ACF" w:rsidRPr="00D16DB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4EA7142" wp14:editId="48D7115C">
              <wp:simplePos x="0" y="0"/>
              <wp:positionH relativeFrom="column">
                <wp:posOffset>1754542</wp:posOffset>
              </wp:positionH>
              <wp:positionV relativeFrom="paragraph">
                <wp:posOffset>189230</wp:posOffset>
              </wp:positionV>
              <wp:extent cx="0" cy="443230"/>
              <wp:effectExtent l="0" t="0" r="12700" b="1397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3230"/>
                      </a:xfrm>
                      <a:prstGeom prst="line">
                        <a:avLst/>
                      </a:prstGeom>
                      <a:ln w="1270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82E45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14.9pt" to="138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" strokecolor="#2c5234" strokeweight="1pt">
              <v:stroke joinstyle="miter"/>
            </v:line>
          </w:pict>
        </mc:Fallback>
      </mc:AlternateContent>
    </w:r>
    <w:r w:rsidR="00B52ACF" w:rsidRPr="00D16DB6">
      <w:rPr>
        <w:noProof/>
      </w:rPr>
      <w:drawing>
        <wp:anchor distT="0" distB="0" distL="114300" distR="114300" simplePos="0" relativeHeight="251688960" behindDoc="1" locked="0" layoutInCell="1" allowOverlap="1" wp14:anchorId="670EEA37" wp14:editId="6DBAD8E7">
          <wp:simplePos x="0" y="0"/>
          <wp:positionH relativeFrom="column">
            <wp:posOffset>5379</wp:posOffset>
          </wp:positionH>
          <wp:positionV relativeFrom="paragraph">
            <wp:posOffset>128195</wp:posOffset>
          </wp:positionV>
          <wp:extent cx="1594821" cy="531413"/>
          <wp:effectExtent l="0" t="0" r="0" b="0"/>
          <wp:wrapNone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phic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69" cy="5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C4D5" w14:textId="77777777" w:rsidR="00630637" w:rsidRDefault="00630637" w:rsidP="000B04F5">
      <w:r>
        <w:separator/>
      </w:r>
    </w:p>
    <w:p w14:paraId="04C1E451" w14:textId="77777777" w:rsidR="00630637" w:rsidRDefault="00630637" w:rsidP="000B04F5"/>
  </w:footnote>
  <w:footnote w:type="continuationSeparator" w:id="0">
    <w:p w14:paraId="212A2A5A" w14:textId="77777777" w:rsidR="00630637" w:rsidRDefault="00630637" w:rsidP="000B04F5">
      <w:r>
        <w:continuationSeparator/>
      </w:r>
    </w:p>
    <w:p w14:paraId="69A7711F" w14:textId="77777777" w:rsidR="00630637" w:rsidRDefault="00630637" w:rsidP="000B0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A2BB" w14:textId="3547FEBA" w:rsidR="00D16DB6" w:rsidRDefault="002B4722" w:rsidP="000B04F5"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2EB90C5" wp14:editId="4B5E2643">
              <wp:simplePos x="0" y="0"/>
              <wp:positionH relativeFrom="margin">
                <wp:posOffset>18789</wp:posOffset>
              </wp:positionH>
              <wp:positionV relativeFrom="paragraph">
                <wp:posOffset>-444674</wp:posOffset>
              </wp:positionV>
              <wp:extent cx="1766170" cy="545465"/>
              <wp:effectExtent l="0" t="0" r="5715" b="6985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6170" cy="54546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B8EEF" w14:textId="18321D61" w:rsidR="0010750B" w:rsidRPr="004B590E" w:rsidRDefault="0010750B" w:rsidP="00D8649C">
                          <w:pPr>
                            <w:pStyle w:val="Title"/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</w:pPr>
                          <w:r w:rsidRPr="004B590E"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  <w:t>Form</w:t>
                          </w:r>
                          <w:r w:rsidR="002B4722" w:rsidRPr="004B590E"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  <w:t xml:space="preserve"> DCC-262</w:t>
                          </w:r>
                          <w:r w:rsidR="006E2635">
                            <w:rPr>
                              <w:rFonts w:ascii="Arial Black" w:hAnsi="Arial Black" w:cs="Arial"/>
                              <w:spacing w:val="0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B90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margin-left:1.5pt;margin-top:-35pt;width:139.05pt;height:42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" fillcolor="#2c5234" stroked="f" strokeweight=".5pt">
              <v:textbox>
                <w:txbxContent>
                  <w:p w14:paraId="561B8EEF" w14:textId="18321D61" w:rsidR="0010750B" w:rsidRPr="004B590E" w:rsidRDefault="0010750B" w:rsidP="00D8649C">
                    <w:pPr>
                      <w:pStyle w:val="Title"/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</w:pPr>
                    <w:r w:rsidRPr="004B590E"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  <w:t>Form</w:t>
                    </w:r>
                    <w:r w:rsidR="002B4722" w:rsidRPr="004B590E"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  <w:t xml:space="preserve"> DCC-262</w:t>
                    </w:r>
                    <w:r w:rsidR="006E2635">
                      <w:rPr>
                        <w:rFonts w:ascii="Arial Black" w:hAnsi="Arial Black" w:cs="Arial"/>
                        <w:spacing w:val="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4492" w:rsidRPr="00C37649">
      <w:rPr>
        <w:noProof/>
      </w:rPr>
      <w:drawing>
        <wp:anchor distT="0" distB="0" distL="114300" distR="114300" simplePos="0" relativeHeight="251684864" behindDoc="1" locked="0" layoutInCell="1" allowOverlap="1" wp14:anchorId="5153A8CE" wp14:editId="2AF340C2">
          <wp:simplePos x="0" y="0"/>
          <wp:positionH relativeFrom="page">
            <wp:posOffset>4302760</wp:posOffset>
          </wp:positionH>
          <wp:positionV relativeFrom="paragraph">
            <wp:posOffset>-2097866</wp:posOffset>
          </wp:positionV>
          <wp:extent cx="3886200" cy="33242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1"/>
                  <a:stretch/>
                </pic:blipFill>
                <pic:spPr bwMode="auto">
                  <a:xfrm>
                    <a:off x="0" y="0"/>
                    <a:ext cx="3886200" cy="332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3F5" w:rsidRPr="00C37649">
      <w:rPr>
        <w:noProof/>
      </w:rPr>
      <w:drawing>
        <wp:anchor distT="0" distB="0" distL="114300" distR="114300" simplePos="0" relativeHeight="251674623" behindDoc="1" locked="0" layoutInCell="1" allowOverlap="1" wp14:anchorId="6ED889F4" wp14:editId="66A983EF">
          <wp:simplePos x="0" y="0"/>
          <wp:positionH relativeFrom="page">
            <wp:posOffset>0</wp:posOffset>
          </wp:positionH>
          <wp:positionV relativeFrom="paragraph">
            <wp:posOffset>-443756</wp:posOffset>
          </wp:positionV>
          <wp:extent cx="10447020" cy="1670685"/>
          <wp:effectExtent l="0" t="0" r="0" b="571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87363"/>
                  <a:stretch/>
                </pic:blipFill>
                <pic:spPr bwMode="auto">
                  <a:xfrm>
                    <a:off x="0" y="0"/>
                    <a:ext cx="10447020" cy="167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22F" w:rsidRPr="00C37649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F1B1E84" wp14:editId="00C8F1C4">
              <wp:simplePos x="0" y="0"/>
              <wp:positionH relativeFrom="margin">
                <wp:posOffset>24130</wp:posOffset>
              </wp:positionH>
              <wp:positionV relativeFrom="paragraph">
                <wp:posOffset>357220</wp:posOffset>
              </wp:positionV>
              <wp:extent cx="0" cy="698500"/>
              <wp:effectExtent l="1905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98500"/>
                      </a:xfrm>
                      <a:prstGeom prst="line">
                        <a:avLst/>
                      </a:prstGeom>
                      <a:ln w="4445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5FADE" id="Straight Connector 14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28.15pt" to="1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" strokecolor="#2c5234" strokeweight="3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5CA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06C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302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A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8F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C40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0EC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8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0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782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D0386"/>
    <w:multiLevelType w:val="hybridMultilevel"/>
    <w:tmpl w:val="D3505EEA"/>
    <w:lvl w:ilvl="0" w:tplc="51708A3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97ED5"/>
    <w:multiLevelType w:val="hybridMultilevel"/>
    <w:tmpl w:val="E4CE5B88"/>
    <w:lvl w:ilvl="0" w:tplc="DF3225A0">
      <w:numFmt w:val="bullet"/>
      <w:pStyle w:val="ListParagraph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69171">
    <w:abstractNumId w:val="9"/>
  </w:num>
  <w:num w:numId="2" w16cid:durableId="425150098">
    <w:abstractNumId w:val="7"/>
  </w:num>
  <w:num w:numId="3" w16cid:durableId="368258923">
    <w:abstractNumId w:val="6"/>
  </w:num>
  <w:num w:numId="4" w16cid:durableId="1549875636">
    <w:abstractNumId w:val="5"/>
  </w:num>
  <w:num w:numId="5" w16cid:durableId="1687831286">
    <w:abstractNumId w:val="4"/>
  </w:num>
  <w:num w:numId="6" w16cid:durableId="1903637586">
    <w:abstractNumId w:val="8"/>
  </w:num>
  <w:num w:numId="7" w16cid:durableId="1245993442">
    <w:abstractNumId w:val="3"/>
  </w:num>
  <w:num w:numId="8" w16cid:durableId="983970726">
    <w:abstractNumId w:val="2"/>
  </w:num>
  <w:num w:numId="9" w16cid:durableId="1004935661">
    <w:abstractNumId w:val="1"/>
  </w:num>
  <w:num w:numId="10" w16cid:durableId="114371019">
    <w:abstractNumId w:val="0"/>
  </w:num>
  <w:num w:numId="11" w16cid:durableId="1081878194">
    <w:abstractNumId w:val="10"/>
  </w:num>
  <w:num w:numId="12" w16cid:durableId="770588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5"/>
    <w:rsid w:val="0001353E"/>
    <w:rsid w:val="000470D5"/>
    <w:rsid w:val="000761D1"/>
    <w:rsid w:val="000764EC"/>
    <w:rsid w:val="000858E8"/>
    <w:rsid w:val="000A1082"/>
    <w:rsid w:val="000B04F5"/>
    <w:rsid w:val="000C02DF"/>
    <w:rsid w:val="000C4E21"/>
    <w:rsid w:val="000D5C16"/>
    <w:rsid w:val="000E714F"/>
    <w:rsid w:val="0010362C"/>
    <w:rsid w:val="0010750B"/>
    <w:rsid w:val="001247BC"/>
    <w:rsid w:val="00173E1B"/>
    <w:rsid w:val="00183A0D"/>
    <w:rsid w:val="00185051"/>
    <w:rsid w:val="00185EE9"/>
    <w:rsid w:val="0019486E"/>
    <w:rsid w:val="00196FF3"/>
    <w:rsid w:val="001A160C"/>
    <w:rsid w:val="001A1B29"/>
    <w:rsid w:val="001B12A1"/>
    <w:rsid w:val="001C05EF"/>
    <w:rsid w:val="001E0454"/>
    <w:rsid w:val="001E0EFE"/>
    <w:rsid w:val="001F438B"/>
    <w:rsid w:val="001F64B6"/>
    <w:rsid w:val="00202C69"/>
    <w:rsid w:val="002254DD"/>
    <w:rsid w:val="002467EC"/>
    <w:rsid w:val="002503AC"/>
    <w:rsid w:val="0025050D"/>
    <w:rsid w:val="00271327"/>
    <w:rsid w:val="002B33E0"/>
    <w:rsid w:val="002B4722"/>
    <w:rsid w:val="002B4B83"/>
    <w:rsid w:val="002C0C57"/>
    <w:rsid w:val="002C2B3F"/>
    <w:rsid w:val="002C7BDF"/>
    <w:rsid w:val="003060B1"/>
    <w:rsid w:val="0032628D"/>
    <w:rsid w:val="0034555E"/>
    <w:rsid w:val="00347CB2"/>
    <w:rsid w:val="00356549"/>
    <w:rsid w:val="00393D50"/>
    <w:rsid w:val="003B5E28"/>
    <w:rsid w:val="003D567F"/>
    <w:rsid w:val="003E45DE"/>
    <w:rsid w:val="003F31CE"/>
    <w:rsid w:val="003F44D8"/>
    <w:rsid w:val="00416047"/>
    <w:rsid w:val="0042714F"/>
    <w:rsid w:val="004305C4"/>
    <w:rsid w:val="004B590E"/>
    <w:rsid w:val="004B6384"/>
    <w:rsid w:val="004D603E"/>
    <w:rsid w:val="004F0DA3"/>
    <w:rsid w:val="004F3A25"/>
    <w:rsid w:val="00501ECC"/>
    <w:rsid w:val="00502214"/>
    <w:rsid w:val="005205E9"/>
    <w:rsid w:val="005219FF"/>
    <w:rsid w:val="00540EE4"/>
    <w:rsid w:val="00550859"/>
    <w:rsid w:val="005723A5"/>
    <w:rsid w:val="0059235C"/>
    <w:rsid w:val="0059411C"/>
    <w:rsid w:val="005A05A4"/>
    <w:rsid w:val="005B7E82"/>
    <w:rsid w:val="005C3F04"/>
    <w:rsid w:val="005D6BE3"/>
    <w:rsid w:val="005E1F06"/>
    <w:rsid w:val="00602AFC"/>
    <w:rsid w:val="00614492"/>
    <w:rsid w:val="00630637"/>
    <w:rsid w:val="00631F86"/>
    <w:rsid w:val="00632109"/>
    <w:rsid w:val="00632C05"/>
    <w:rsid w:val="00636159"/>
    <w:rsid w:val="006550BE"/>
    <w:rsid w:val="006717E0"/>
    <w:rsid w:val="00697238"/>
    <w:rsid w:val="006E2635"/>
    <w:rsid w:val="006E686C"/>
    <w:rsid w:val="006F0F25"/>
    <w:rsid w:val="00702200"/>
    <w:rsid w:val="00706330"/>
    <w:rsid w:val="00713C20"/>
    <w:rsid w:val="00721DB5"/>
    <w:rsid w:val="007423E7"/>
    <w:rsid w:val="00752573"/>
    <w:rsid w:val="007671AD"/>
    <w:rsid w:val="00767B80"/>
    <w:rsid w:val="0077468B"/>
    <w:rsid w:val="00775C4C"/>
    <w:rsid w:val="007913E5"/>
    <w:rsid w:val="007A049E"/>
    <w:rsid w:val="007B7593"/>
    <w:rsid w:val="007C3865"/>
    <w:rsid w:val="007D3E00"/>
    <w:rsid w:val="007E2755"/>
    <w:rsid w:val="007E7CA1"/>
    <w:rsid w:val="007F1E8A"/>
    <w:rsid w:val="007F29F0"/>
    <w:rsid w:val="0080345C"/>
    <w:rsid w:val="00803F22"/>
    <w:rsid w:val="00804BE9"/>
    <w:rsid w:val="00841F74"/>
    <w:rsid w:val="00842A82"/>
    <w:rsid w:val="008732E5"/>
    <w:rsid w:val="0088375C"/>
    <w:rsid w:val="00893B91"/>
    <w:rsid w:val="008A5326"/>
    <w:rsid w:val="008C26AE"/>
    <w:rsid w:val="008D1437"/>
    <w:rsid w:val="008D4619"/>
    <w:rsid w:val="008F1374"/>
    <w:rsid w:val="00911739"/>
    <w:rsid w:val="00945615"/>
    <w:rsid w:val="009A2511"/>
    <w:rsid w:val="009E43FC"/>
    <w:rsid w:val="009E7527"/>
    <w:rsid w:val="009F475E"/>
    <w:rsid w:val="009F5040"/>
    <w:rsid w:val="00A24404"/>
    <w:rsid w:val="00A27D12"/>
    <w:rsid w:val="00A443C5"/>
    <w:rsid w:val="00A74EB7"/>
    <w:rsid w:val="00A75558"/>
    <w:rsid w:val="00AA4DF3"/>
    <w:rsid w:val="00AB3FDE"/>
    <w:rsid w:val="00AC16A6"/>
    <w:rsid w:val="00AC57A2"/>
    <w:rsid w:val="00AE6A30"/>
    <w:rsid w:val="00AF2EE5"/>
    <w:rsid w:val="00AF3755"/>
    <w:rsid w:val="00B304A2"/>
    <w:rsid w:val="00B33BA5"/>
    <w:rsid w:val="00B3567C"/>
    <w:rsid w:val="00B51077"/>
    <w:rsid w:val="00B52ACF"/>
    <w:rsid w:val="00B64B60"/>
    <w:rsid w:val="00B77CE5"/>
    <w:rsid w:val="00B86666"/>
    <w:rsid w:val="00B86D4B"/>
    <w:rsid w:val="00B921A0"/>
    <w:rsid w:val="00B97E73"/>
    <w:rsid w:val="00BB18E0"/>
    <w:rsid w:val="00BB57E6"/>
    <w:rsid w:val="00BC36EA"/>
    <w:rsid w:val="00BD3DF5"/>
    <w:rsid w:val="00BE1BD3"/>
    <w:rsid w:val="00C13D03"/>
    <w:rsid w:val="00C23B3E"/>
    <w:rsid w:val="00C34D4B"/>
    <w:rsid w:val="00C35B19"/>
    <w:rsid w:val="00C37649"/>
    <w:rsid w:val="00C51B4D"/>
    <w:rsid w:val="00C53FE0"/>
    <w:rsid w:val="00C542F1"/>
    <w:rsid w:val="00C85330"/>
    <w:rsid w:val="00C9708B"/>
    <w:rsid w:val="00CB1F7A"/>
    <w:rsid w:val="00CB5173"/>
    <w:rsid w:val="00CB5644"/>
    <w:rsid w:val="00CB7D65"/>
    <w:rsid w:val="00CF38BF"/>
    <w:rsid w:val="00CF4E7B"/>
    <w:rsid w:val="00D03798"/>
    <w:rsid w:val="00D0764C"/>
    <w:rsid w:val="00D16DB6"/>
    <w:rsid w:val="00D2722F"/>
    <w:rsid w:val="00D47ACA"/>
    <w:rsid w:val="00D52E05"/>
    <w:rsid w:val="00D70927"/>
    <w:rsid w:val="00D810D2"/>
    <w:rsid w:val="00D8649C"/>
    <w:rsid w:val="00DA2171"/>
    <w:rsid w:val="00DA45CC"/>
    <w:rsid w:val="00DB0F61"/>
    <w:rsid w:val="00DC7786"/>
    <w:rsid w:val="00E10895"/>
    <w:rsid w:val="00E17F96"/>
    <w:rsid w:val="00E2733B"/>
    <w:rsid w:val="00E83FA6"/>
    <w:rsid w:val="00E84DFE"/>
    <w:rsid w:val="00E94731"/>
    <w:rsid w:val="00EB3F95"/>
    <w:rsid w:val="00EC459B"/>
    <w:rsid w:val="00ED43F0"/>
    <w:rsid w:val="00ED686F"/>
    <w:rsid w:val="00ED69C6"/>
    <w:rsid w:val="00ED6A67"/>
    <w:rsid w:val="00EF6EAB"/>
    <w:rsid w:val="00F0271F"/>
    <w:rsid w:val="00F16FCF"/>
    <w:rsid w:val="00F453F5"/>
    <w:rsid w:val="00F54910"/>
    <w:rsid w:val="00F804C3"/>
    <w:rsid w:val="00FB255F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3A649"/>
  <w15:chartTrackingRefBased/>
  <w15:docId w15:val="{5A574F76-1CDF-4C87-9449-CEEC2B3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7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49C"/>
    <w:pPr>
      <w:spacing w:after="600"/>
      <w:ind w:left="360"/>
      <w:outlineLvl w:val="0"/>
    </w:pPr>
    <w:rPr>
      <w:rFonts w:ascii="Lexend Medium" w:hAnsi="Lexend Medium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F74"/>
    <w:pPr>
      <w:spacing w:before="240" w:after="240"/>
      <w:outlineLvl w:val="1"/>
    </w:pPr>
    <w:rPr>
      <w:rFonts w:ascii="Arial Black" w:hAnsi="Arial Black"/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1353E"/>
    <w:pPr>
      <w:outlineLvl w:val="2"/>
    </w:pPr>
    <w:rPr>
      <w:color w:val="2C5234"/>
      <w:sz w:val="24"/>
      <w:szCs w:val="24"/>
    </w:rPr>
  </w:style>
  <w:style w:type="paragraph" w:styleId="Heading4">
    <w:name w:val="heading 4"/>
    <w:basedOn w:val="Formfield"/>
    <w:next w:val="Normal"/>
    <w:link w:val="Heading4Char"/>
    <w:uiPriority w:val="9"/>
    <w:unhideWhenUsed/>
    <w:qFormat/>
    <w:rsid w:val="00841F74"/>
    <w:pPr>
      <w:spacing w:after="160"/>
      <w:outlineLvl w:val="3"/>
    </w:pPr>
    <w:rPr>
      <w:rFonts w:ascii="Arial Black" w:hAnsi="Arial Black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9C"/>
    <w:rPr>
      <w:rFonts w:ascii="Lexend Medium" w:hAnsi="Lexend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B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95"/>
  </w:style>
  <w:style w:type="paragraph" w:styleId="Footer">
    <w:name w:val="footer"/>
    <w:basedOn w:val="Normal"/>
    <w:link w:val="FooterChar"/>
    <w:uiPriority w:val="99"/>
    <w:unhideWhenUsed/>
    <w:rsid w:val="0057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A5"/>
  </w:style>
  <w:style w:type="character" w:styleId="PageNumber">
    <w:name w:val="page number"/>
    <w:basedOn w:val="DefaultParagraphFont"/>
    <w:uiPriority w:val="99"/>
    <w:semiHidden/>
    <w:unhideWhenUsed/>
    <w:rsid w:val="005723A5"/>
  </w:style>
  <w:style w:type="character" w:customStyle="1" w:styleId="Heading2Char">
    <w:name w:val="Heading 2 Char"/>
    <w:basedOn w:val="DefaultParagraphFont"/>
    <w:link w:val="Heading2"/>
    <w:uiPriority w:val="9"/>
    <w:rsid w:val="00841F74"/>
    <w:rPr>
      <w:rFonts w:ascii="Arial Black" w:hAnsi="Arial Black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8649C"/>
    <w:pPr>
      <w:spacing w:after="40"/>
      <w:ind w:left="0"/>
      <w:jc w:val="center"/>
    </w:pPr>
    <w:rPr>
      <w:rFonts w:ascii="Lexend SemiBold" w:hAnsi="Lexend SemiBold" w:cs="Times New Roman (Body CS)"/>
      <w:color w:val="FFFFFF" w:themeColor="background1"/>
      <w:spacing w:val="14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8649C"/>
    <w:rPr>
      <w:rFonts w:ascii="Lexend SemiBold" w:hAnsi="Lexend SemiBold" w:cs="Times New Roman (Body CS)"/>
      <w:color w:val="FFFFFF" w:themeColor="background1"/>
      <w:spacing w:val="14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3A25"/>
    <w:rPr>
      <w:rFonts w:ascii="Lexend" w:hAnsi="Lexend"/>
      <w:color w:val="004F71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A25"/>
    <w:rPr>
      <w:rFonts w:ascii="Lexend" w:hAnsi="Lexend"/>
      <w:color w:val="004F71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353E"/>
    <w:rPr>
      <w:rFonts w:ascii="Lexend Medium" w:hAnsi="Lexend Medium"/>
      <w:b/>
      <w:bCs/>
      <w:color w:val="2C5234"/>
    </w:rPr>
  </w:style>
  <w:style w:type="paragraph" w:customStyle="1" w:styleId="FormField0">
    <w:name w:val="Form Field"/>
    <w:basedOn w:val="Normal"/>
    <w:rsid w:val="00CB1F7A"/>
    <w:pPr>
      <w:spacing w:after="360"/>
    </w:pPr>
  </w:style>
  <w:style w:type="character" w:styleId="FootnoteReference">
    <w:name w:val="footnote reference"/>
    <w:uiPriority w:val="99"/>
    <w:unhideWhenUsed/>
    <w:rsid w:val="00AA4DF3"/>
    <w:rPr>
      <w:sz w:val="21"/>
      <w:szCs w:val="21"/>
    </w:rPr>
  </w:style>
  <w:style w:type="paragraph" w:customStyle="1" w:styleId="Formfield">
    <w:name w:val="Form field"/>
    <w:basedOn w:val="Normal"/>
    <w:link w:val="FormfieldChar"/>
    <w:qFormat/>
    <w:rsid w:val="00F453F5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FormfieldChar">
    <w:name w:val="Form field Char"/>
    <w:basedOn w:val="DefaultParagraphFont"/>
    <w:link w:val="Formfield"/>
    <w:rsid w:val="00F453F5"/>
    <w:rPr>
      <w:rFonts w:ascii="Lexend" w:hAnsi="Lexen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C"/>
    <w:rPr>
      <w:rFonts w:ascii="Segoe UI" w:hAnsi="Segoe UI" w:cs="Segoe UI"/>
      <w:sz w:val="18"/>
      <w:szCs w:val="18"/>
    </w:rPr>
  </w:style>
  <w:style w:type="paragraph" w:customStyle="1" w:styleId="DCCTitle">
    <w:name w:val="DCC Title"/>
    <w:basedOn w:val="Normal"/>
    <w:link w:val="DCCTitleChar"/>
    <w:qFormat/>
    <w:rsid w:val="00D8649C"/>
    <w:pPr>
      <w:spacing w:before="240"/>
      <w:ind w:left="360"/>
    </w:pPr>
    <w:rPr>
      <w:rFonts w:ascii="Lexend SemiBold" w:hAnsi="Lexend SemiBold"/>
    </w:rPr>
  </w:style>
  <w:style w:type="paragraph" w:customStyle="1" w:styleId="Footertext">
    <w:name w:val="Footer text"/>
    <w:basedOn w:val="Normal"/>
    <w:link w:val="FootertextChar"/>
    <w:qFormat/>
    <w:rsid w:val="0010750B"/>
    <w:pPr>
      <w:spacing w:after="0"/>
    </w:pPr>
    <w:rPr>
      <w:sz w:val="20"/>
      <w:szCs w:val="20"/>
    </w:rPr>
  </w:style>
  <w:style w:type="character" w:customStyle="1" w:styleId="DCCTitleChar">
    <w:name w:val="DCC Title Char"/>
    <w:basedOn w:val="DefaultParagraphFont"/>
    <w:link w:val="DCCTitle"/>
    <w:rsid w:val="00D8649C"/>
    <w:rPr>
      <w:rFonts w:ascii="Lexend SemiBold" w:hAnsi="Lexend SemiBold"/>
    </w:rPr>
  </w:style>
  <w:style w:type="character" w:customStyle="1" w:styleId="FootertextChar">
    <w:name w:val="Footer text Char"/>
    <w:basedOn w:val="DefaultParagraphFont"/>
    <w:link w:val="Footertext"/>
    <w:rsid w:val="0010750B"/>
    <w:rPr>
      <w:rFonts w:ascii="Lexend" w:hAnsi="Lexen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1F74"/>
    <w:rPr>
      <w:rFonts w:ascii="Arial Black" w:hAnsi="Arial Black"/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B33BA5"/>
    <w:rPr>
      <w:color w:val="808080"/>
    </w:rPr>
  </w:style>
  <w:style w:type="paragraph" w:styleId="ListParagraph">
    <w:name w:val="List Paragraph"/>
    <w:basedOn w:val="Normal"/>
    <w:uiPriority w:val="34"/>
    <w:qFormat/>
    <w:rsid w:val="00540EE4"/>
    <w:pPr>
      <w:numPr>
        <w:numId w:val="12"/>
      </w:numPr>
      <w:ind w:left="540"/>
      <w:contextualSpacing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060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13D0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endNormal">
    <w:name w:val="Lexend Normal"/>
    <w:basedOn w:val="Normal"/>
    <w:qFormat/>
    <w:rsid w:val="00CF4E7B"/>
    <w:pPr>
      <w:spacing w:after="160" w:line="259" w:lineRule="auto"/>
    </w:pPr>
    <w:rPr>
      <w:rFonts w:ascii="Lexend" w:hAnsi="Lexen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nabis.ca.gov/cannabis-laws/dcc-regula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B66A781204D1DB1E842E9E85F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D044-AA2D-468A-A0B8-0CF454F9A7FC}"/>
      </w:docPartPr>
      <w:docPartBody>
        <w:p w:rsidR="00D72845" w:rsidRDefault="00051341" w:rsidP="00051341">
          <w:pPr>
            <w:pStyle w:val="0D5B66A781204D1DB1E842E9E85FBDEA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CB1B59E98774DE1B727E5F778B5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B12-B57F-43A8-B0F7-1DC5DC681323}"/>
      </w:docPartPr>
      <w:docPartBody>
        <w:p w:rsidR="00D72845" w:rsidRDefault="00051341" w:rsidP="00051341">
          <w:pPr>
            <w:pStyle w:val="BCB1B59E98774DE1B727E5F778B55A2A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C5BA4186A024261B27DFB302759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8476-B723-4FBF-A4AB-FC6912901B00}"/>
      </w:docPartPr>
      <w:docPartBody>
        <w:p w:rsidR="00D72845" w:rsidRDefault="00051341" w:rsidP="00051341">
          <w:pPr>
            <w:pStyle w:val="4C5BA4186A024261B27DFB30275935CD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D6F9D3FF0454D64A13DB87EBEA4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6D62-81EF-4F31-A4E2-F9B6108855B5}"/>
      </w:docPartPr>
      <w:docPartBody>
        <w:p w:rsidR="00D72845" w:rsidRDefault="00051341" w:rsidP="00051341">
          <w:pPr>
            <w:pStyle w:val="6D6F9D3FF0454D64A13DB87EBEA434AA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DC173E489FD466EB140107F0A27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D235-2005-4510-A050-B1ED0353FD86}"/>
      </w:docPartPr>
      <w:docPartBody>
        <w:p w:rsidR="00D72845" w:rsidRDefault="00051341" w:rsidP="00051341">
          <w:pPr>
            <w:pStyle w:val="7DC173E489FD466EB140107F0A2704AD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A30D65A32FD47C8A973E99941A7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5069-5AF9-4D7F-9B89-C8D95B7E2625}"/>
      </w:docPartPr>
      <w:docPartBody>
        <w:p w:rsidR="00D72845" w:rsidRDefault="00051341" w:rsidP="00051341">
          <w:pPr>
            <w:pStyle w:val="EA30D65A32FD47C8A973E99941A7622B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5E8EAF9D3CA4CFCA283C65421FB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AA17-B3FA-4F14-9116-E040A17A1A2D}"/>
      </w:docPartPr>
      <w:docPartBody>
        <w:p w:rsidR="00D72845" w:rsidRDefault="00051341" w:rsidP="00051341">
          <w:pPr>
            <w:pStyle w:val="F5E8EAF9D3CA4CFCA283C65421FB4647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C53C88CE2464C498A082D496E64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74D3-24C4-444E-AE4E-F8023D08784B}"/>
      </w:docPartPr>
      <w:docPartBody>
        <w:p w:rsidR="00D72845" w:rsidRDefault="00051341" w:rsidP="00051341">
          <w:pPr>
            <w:pStyle w:val="3C53C88CE2464C498A082D496E646E16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AEBD7DA87A743AB9215B43C2CAA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A923-D626-43BF-A65F-8F1D8CB06787}"/>
      </w:docPartPr>
      <w:docPartBody>
        <w:p w:rsidR="00D72845" w:rsidRDefault="00051341" w:rsidP="00051341">
          <w:pPr>
            <w:pStyle w:val="BAEBD7DA87A743AB9215B43C2CAAED28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9B068729554FAEA37DDF988ABB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79AD-38AE-47CF-BA68-AB725BE6EA8A}"/>
      </w:docPartPr>
      <w:docPartBody>
        <w:p w:rsidR="00D72845" w:rsidRDefault="00051341" w:rsidP="00051341">
          <w:pPr>
            <w:pStyle w:val="DC9B068729554FAEA37DDF988ABB951A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62C237510645E0A75872AE80EC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5526-8098-47CC-BCD3-BD0A38034FB2}"/>
      </w:docPartPr>
      <w:docPartBody>
        <w:p w:rsidR="00D72845" w:rsidRDefault="00051341" w:rsidP="00051341">
          <w:pPr>
            <w:pStyle w:val="4F62C237510645E0A75872AE80EC80B0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4437BF834F45BF946CFD1A23E9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AB2-2E90-45A9-A1D9-4AD116AF660C}"/>
      </w:docPartPr>
      <w:docPartBody>
        <w:p w:rsidR="00D72845" w:rsidRDefault="00051341" w:rsidP="00051341">
          <w:pPr>
            <w:pStyle w:val="C04437BF834F45BF946CFD1A23E9088E"/>
          </w:pPr>
          <w:r w:rsidRPr="002016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AEB09D64FB40BEABE6C484432B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B2B7-4038-4BC0-BA60-C1863C25568E}"/>
      </w:docPartPr>
      <w:docPartBody>
        <w:p w:rsidR="00D72845" w:rsidRDefault="00051341" w:rsidP="00051341">
          <w:pPr>
            <w:pStyle w:val="11AEB09D64FB40BEABE6C484432BBAD4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5274D51B234E97ACC9741DDB38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1E53-2506-49D2-881C-638E8D7093EB}"/>
      </w:docPartPr>
      <w:docPartBody>
        <w:p w:rsidR="00D72845" w:rsidRDefault="00051341" w:rsidP="00051341">
          <w:pPr>
            <w:pStyle w:val="BB5274D51B234E97ACC9741DDB3850B6"/>
          </w:pPr>
          <w:r w:rsidRPr="002016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F86A3329354F098C320C0B96ED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0BDE-2A20-4798-A576-D8DE6A264E15}"/>
      </w:docPartPr>
      <w:docPartBody>
        <w:p w:rsidR="00D72845" w:rsidRDefault="00051341" w:rsidP="00051341">
          <w:pPr>
            <w:pStyle w:val="E0F86A3329354F098C320C0B96ED4953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7E218B3F1E0487388D9C480B6FF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CF2B-93FF-4719-B89C-0C34263F6632}"/>
      </w:docPartPr>
      <w:docPartBody>
        <w:p w:rsidR="00D72845" w:rsidRDefault="00051341" w:rsidP="00051341">
          <w:pPr>
            <w:pStyle w:val="B7E218B3F1E0487388D9C480B6FF69CF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0C72B4DA46748CC99392AFD189A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B0A3-E6CA-4A65-B6C1-8CCE77E912FB}"/>
      </w:docPartPr>
      <w:docPartBody>
        <w:p w:rsidR="00D72845" w:rsidRDefault="00051341" w:rsidP="00051341">
          <w:pPr>
            <w:pStyle w:val="E0C72B4DA46748CC99392AFD189AD009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E7720AA79D462791AD01D83AE4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C189-0CF6-4320-ACBF-DBF2A64EF1BC}"/>
      </w:docPartPr>
      <w:docPartBody>
        <w:p w:rsidR="00D72845" w:rsidRDefault="00051341" w:rsidP="00051341">
          <w:pPr>
            <w:pStyle w:val="1CE7720AA79D462791AD01D83AE44154"/>
          </w:pPr>
          <w:r w:rsidRPr="0092648A">
            <w:rPr>
              <w:rFonts w:ascii="Lexend" w:hAnsi="Lexend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D4BEF18744CFDB37276051282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29DD-535E-4043-94BB-1436A6B33B38}"/>
      </w:docPartPr>
      <w:docPartBody>
        <w:p w:rsidR="00D72845" w:rsidRDefault="00051341" w:rsidP="00051341">
          <w:pPr>
            <w:pStyle w:val="E03D4BEF18744CFDB3727605128292A0"/>
          </w:pPr>
          <w:r w:rsidRPr="004B590E">
            <w:rPr>
              <w:rFonts w:cs="Arial"/>
              <w:color w:val="808080" w:themeColor="background1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41"/>
    <w:rsid w:val="00051341"/>
    <w:rsid w:val="00290E9C"/>
    <w:rsid w:val="00D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5B66A781204D1DB1E842E9E85FBDEA">
    <w:name w:val="0D5B66A781204D1DB1E842E9E85FBDEA"/>
    <w:rsid w:val="00051341"/>
  </w:style>
  <w:style w:type="paragraph" w:customStyle="1" w:styleId="BCB1B59E98774DE1B727E5F778B55A2A">
    <w:name w:val="BCB1B59E98774DE1B727E5F778B55A2A"/>
    <w:rsid w:val="00051341"/>
  </w:style>
  <w:style w:type="paragraph" w:customStyle="1" w:styleId="4C5BA4186A024261B27DFB30275935CD">
    <w:name w:val="4C5BA4186A024261B27DFB30275935CD"/>
    <w:rsid w:val="00051341"/>
  </w:style>
  <w:style w:type="character" w:styleId="PlaceholderText">
    <w:name w:val="Placeholder Text"/>
    <w:basedOn w:val="DefaultParagraphFont"/>
    <w:uiPriority w:val="99"/>
    <w:semiHidden/>
    <w:rsid w:val="00051341"/>
    <w:rPr>
      <w:color w:val="808080"/>
    </w:rPr>
  </w:style>
  <w:style w:type="paragraph" w:customStyle="1" w:styleId="6D6F9D3FF0454D64A13DB87EBEA434AA">
    <w:name w:val="6D6F9D3FF0454D64A13DB87EBEA434AA"/>
    <w:rsid w:val="00051341"/>
  </w:style>
  <w:style w:type="paragraph" w:customStyle="1" w:styleId="7DC173E489FD466EB140107F0A2704AD">
    <w:name w:val="7DC173E489FD466EB140107F0A2704AD"/>
    <w:rsid w:val="00051341"/>
  </w:style>
  <w:style w:type="paragraph" w:customStyle="1" w:styleId="EA30D65A32FD47C8A973E99941A7622B">
    <w:name w:val="EA30D65A32FD47C8A973E99941A7622B"/>
    <w:rsid w:val="00051341"/>
  </w:style>
  <w:style w:type="paragraph" w:customStyle="1" w:styleId="F5E8EAF9D3CA4CFCA283C65421FB4647">
    <w:name w:val="F5E8EAF9D3CA4CFCA283C65421FB4647"/>
    <w:rsid w:val="00051341"/>
  </w:style>
  <w:style w:type="paragraph" w:customStyle="1" w:styleId="3C53C88CE2464C498A082D496E646E16">
    <w:name w:val="3C53C88CE2464C498A082D496E646E16"/>
    <w:rsid w:val="00051341"/>
  </w:style>
  <w:style w:type="paragraph" w:customStyle="1" w:styleId="BAEBD7DA87A743AB9215B43C2CAAED28">
    <w:name w:val="BAEBD7DA87A743AB9215B43C2CAAED28"/>
    <w:rsid w:val="00051341"/>
  </w:style>
  <w:style w:type="paragraph" w:customStyle="1" w:styleId="DC9B068729554FAEA37DDF988ABB951A">
    <w:name w:val="DC9B068729554FAEA37DDF988ABB951A"/>
    <w:rsid w:val="00051341"/>
  </w:style>
  <w:style w:type="paragraph" w:customStyle="1" w:styleId="4F62C237510645E0A75872AE80EC80B0">
    <w:name w:val="4F62C237510645E0A75872AE80EC80B0"/>
    <w:rsid w:val="00051341"/>
  </w:style>
  <w:style w:type="paragraph" w:customStyle="1" w:styleId="C04437BF834F45BF946CFD1A23E9088E">
    <w:name w:val="C04437BF834F45BF946CFD1A23E9088E"/>
    <w:rsid w:val="00051341"/>
  </w:style>
  <w:style w:type="paragraph" w:customStyle="1" w:styleId="11AEB09D64FB40BEABE6C484432BBAD4">
    <w:name w:val="11AEB09D64FB40BEABE6C484432BBAD4"/>
    <w:rsid w:val="00051341"/>
  </w:style>
  <w:style w:type="paragraph" w:customStyle="1" w:styleId="BB5274D51B234E97ACC9741DDB3850B6">
    <w:name w:val="BB5274D51B234E97ACC9741DDB3850B6"/>
    <w:rsid w:val="00051341"/>
  </w:style>
  <w:style w:type="paragraph" w:customStyle="1" w:styleId="E0F86A3329354F098C320C0B96ED4953">
    <w:name w:val="E0F86A3329354F098C320C0B96ED4953"/>
    <w:rsid w:val="00051341"/>
  </w:style>
  <w:style w:type="paragraph" w:customStyle="1" w:styleId="B7E218B3F1E0487388D9C480B6FF69CF">
    <w:name w:val="B7E218B3F1E0487388D9C480B6FF69CF"/>
    <w:rsid w:val="00051341"/>
  </w:style>
  <w:style w:type="paragraph" w:customStyle="1" w:styleId="E0C72B4DA46748CC99392AFD189AD009">
    <w:name w:val="E0C72B4DA46748CC99392AFD189AD009"/>
    <w:rsid w:val="00051341"/>
  </w:style>
  <w:style w:type="paragraph" w:customStyle="1" w:styleId="1CE7720AA79D462791AD01D83AE44154">
    <w:name w:val="1CE7720AA79D462791AD01D83AE44154"/>
    <w:rsid w:val="00051341"/>
  </w:style>
  <w:style w:type="paragraph" w:customStyle="1" w:styleId="E03D4BEF18744CFDB3727605128292A0">
    <w:name w:val="E03D4BEF18744CFDB3727605128292A0"/>
    <w:rsid w:val="00051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BA323DD102468FD2514D9EDDFA10" ma:contentTypeVersion="4" ma:contentTypeDescription="Create a new document." ma:contentTypeScope="" ma:versionID="85df8890683bc6642d22b0a154640c8f">
  <xsd:schema xmlns:xsd="http://www.w3.org/2001/XMLSchema" xmlns:xs="http://www.w3.org/2001/XMLSchema" xmlns:p="http://schemas.microsoft.com/office/2006/metadata/properties" xmlns:ns2="f40d3392-f657-4f06-ae55-508bcddeff8d" xmlns:ns3="d1fb67be-56a1-4e6a-9489-97f14ba6810b" targetNamespace="http://schemas.microsoft.com/office/2006/metadata/properties" ma:root="true" ma:fieldsID="d21c36ac7b43ac32622639421375e319" ns2:_="" ns3:_="">
    <xsd:import namespace="f40d3392-f657-4f06-ae55-508bcddeff8d"/>
    <xsd:import namespace="d1fb67be-56a1-4e6a-9489-97f14ba68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3392-f657-4f06-ae55-508bcdde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67be-56a1-4e6a-9489-97f14ba68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7DDDF-1113-46E5-B335-A2BEFD90C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EC851-6472-44AC-8517-4A3795743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BCC85-E436-4CFC-93B1-C3E38CDB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3392-f657-4f06-ae55-508bcddeff8d"/>
    <ds:schemaRef ds:uri="d1fb67be-56a1-4e6a-9489-97f14ba68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F5B7D-F073-4E94-AB6C-1A6AC1ED9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Christina@CDPH</dc:creator>
  <cp:keywords/>
  <dc:description/>
  <cp:lastModifiedBy>Gray, Devin@Cannabis</cp:lastModifiedBy>
  <cp:revision>73</cp:revision>
  <dcterms:created xsi:type="dcterms:W3CDTF">2023-02-14T07:41:00Z</dcterms:created>
  <dcterms:modified xsi:type="dcterms:W3CDTF">2023-02-14T16:13:00Z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0x010100AE5DBA323DD102468FD2514D9EDDFA10</vt:lpwstr>
  </property>
</Properties>
</file>